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7B2D" w:rsidRPr="000D77BB" w:rsidRDefault="000D7B2D" w:rsidP="003B3810">
      <w:pPr>
        <w:widowControl w:val="0"/>
        <w:autoSpaceDE w:val="0"/>
        <w:autoSpaceDN w:val="0"/>
        <w:adjustRightInd w:val="0"/>
        <w:spacing w:after="0"/>
        <w:rPr>
          <w:rFonts w:cs="Calibri"/>
          <w:sz w:val="30"/>
          <w:szCs w:val="30"/>
        </w:rPr>
      </w:pPr>
    </w:p>
    <w:p w:rsidR="000D7B2D" w:rsidRPr="000D77BB" w:rsidRDefault="000D7B2D" w:rsidP="000D7B2D">
      <w:pPr>
        <w:widowControl w:val="0"/>
        <w:autoSpaceDE w:val="0"/>
        <w:autoSpaceDN w:val="0"/>
        <w:adjustRightInd w:val="0"/>
        <w:spacing w:after="0"/>
        <w:jc w:val="center"/>
        <w:rPr>
          <w:rFonts w:cs="Calibri"/>
          <w:sz w:val="30"/>
          <w:szCs w:val="30"/>
        </w:rPr>
      </w:pPr>
      <w:r w:rsidRPr="000D77BB">
        <w:rPr>
          <w:rFonts w:cs="Calibri"/>
          <w:noProof/>
          <w:sz w:val="30"/>
          <w:szCs w:val="30"/>
        </w:rPr>
        <w:drawing>
          <wp:inline distT="0" distB="0" distL="0" distR="0">
            <wp:extent cx="1026160" cy="1047538"/>
            <wp:effectExtent l="25400" t="0" r="0" b="0"/>
            <wp:docPr id="14" name="Picture 1" descr="JPB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PBOM"/>
                    <pic:cNvPicPr>
                      <a:picLocks noChangeAspect="1" noChangeArrowheads="1"/>
                    </pic:cNvPicPr>
                  </pic:nvPicPr>
                  <pic:blipFill>
                    <a:blip r:embed="rId5"/>
                    <a:srcRect/>
                    <a:stretch>
                      <a:fillRect/>
                    </a:stretch>
                  </pic:blipFill>
                  <pic:spPr bwMode="auto">
                    <a:xfrm>
                      <a:off x="0" y="0"/>
                      <a:ext cx="1026100" cy="1047477"/>
                    </a:xfrm>
                    <a:prstGeom prst="rect">
                      <a:avLst/>
                    </a:prstGeom>
                    <a:noFill/>
                    <a:ln w="9525">
                      <a:noFill/>
                      <a:miter lim="800000"/>
                      <a:headEnd/>
                      <a:tailEnd/>
                    </a:ln>
                  </pic:spPr>
                </pic:pic>
              </a:graphicData>
            </a:graphic>
          </wp:inline>
        </w:drawing>
      </w:r>
    </w:p>
    <w:p w:rsidR="000D7B2D" w:rsidRPr="000D77BB" w:rsidRDefault="000D7B2D" w:rsidP="000D7B2D">
      <w:pPr>
        <w:widowControl w:val="0"/>
        <w:autoSpaceDE w:val="0"/>
        <w:autoSpaceDN w:val="0"/>
        <w:adjustRightInd w:val="0"/>
        <w:spacing w:after="0"/>
        <w:jc w:val="center"/>
        <w:rPr>
          <w:rFonts w:cs="Calibri"/>
          <w:sz w:val="30"/>
          <w:szCs w:val="30"/>
        </w:rPr>
      </w:pPr>
    </w:p>
    <w:p w:rsidR="00F70B97" w:rsidRPr="00F70B97" w:rsidRDefault="00E44FA5" w:rsidP="00E44FA5">
      <w:pPr>
        <w:pStyle w:val="ListParagraph"/>
        <w:widowControl w:val="0"/>
        <w:autoSpaceDE w:val="0"/>
        <w:autoSpaceDN w:val="0"/>
        <w:adjustRightInd w:val="0"/>
        <w:spacing w:after="0"/>
        <w:jc w:val="center"/>
        <w:rPr>
          <w:rFonts w:cs="Calibri"/>
          <w:b/>
          <w:sz w:val="40"/>
          <w:szCs w:val="30"/>
          <w:u w:val="single"/>
        </w:rPr>
      </w:pPr>
      <w:r w:rsidRPr="00F70B97">
        <w:rPr>
          <w:rFonts w:cs="Calibri"/>
          <w:b/>
          <w:sz w:val="40"/>
          <w:szCs w:val="30"/>
          <w:u w:val="single"/>
        </w:rPr>
        <w:t>CHAIRMAN’S REPORT 2017-2018</w:t>
      </w:r>
    </w:p>
    <w:p w:rsidR="00F70B97" w:rsidRDefault="00F70B97" w:rsidP="00E44FA5">
      <w:pPr>
        <w:pStyle w:val="ListParagraph"/>
        <w:widowControl w:val="0"/>
        <w:autoSpaceDE w:val="0"/>
        <w:autoSpaceDN w:val="0"/>
        <w:adjustRightInd w:val="0"/>
        <w:spacing w:after="0"/>
        <w:jc w:val="center"/>
        <w:rPr>
          <w:rFonts w:cs="Calibri"/>
          <w:b/>
          <w:sz w:val="30"/>
          <w:szCs w:val="30"/>
          <w:u w:val="single"/>
        </w:rPr>
      </w:pPr>
    </w:p>
    <w:p w:rsidR="00F70B97" w:rsidRDefault="00F70B97" w:rsidP="00F70B97">
      <w:pPr>
        <w:pStyle w:val="ListParagraph"/>
        <w:widowControl w:val="0"/>
        <w:autoSpaceDE w:val="0"/>
        <w:autoSpaceDN w:val="0"/>
        <w:adjustRightInd w:val="0"/>
        <w:spacing w:after="0"/>
        <w:ind w:left="0"/>
        <w:rPr>
          <w:rFonts w:cs="Calibri"/>
          <w:sz w:val="28"/>
          <w:szCs w:val="30"/>
        </w:rPr>
      </w:pPr>
      <w:r w:rsidRPr="00F70B97">
        <w:rPr>
          <w:rFonts w:cs="Calibri"/>
          <w:sz w:val="28"/>
          <w:szCs w:val="30"/>
        </w:rPr>
        <w:t>Members</w:t>
      </w:r>
    </w:p>
    <w:p w:rsidR="00F70B97" w:rsidRDefault="00F70B97" w:rsidP="00F70B97">
      <w:pPr>
        <w:pStyle w:val="ListParagraph"/>
        <w:widowControl w:val="0"/>
        <w:autoSpaceDE w:val="0"/>
        <w:autoSpaceDN w:val="0"/>
        <w:adjustRightInd w:val="0"/>
        <w:spacing w:after="0"/>
        <w:ind w:left="0"/>
        <w:rPr>
          <w:rFonts w:cs="Calibri"/>
          <w:sz w:val="28"/>
          <w:szCs w:val="30"/>
        </w:rPr>
      </w:pPr>
    </w:p>
    <w:p w:rsidR="00F70B97" w:rsidRDefault="00F70B97" w:rsidP="00F70B97">
      <w:pPr>
        <w:pStyle w:val="ListParagraph"/>
        <w:widowControl w:val="0"/>
        <w:autoSpaceDE w:val="0"/>
        <w:autoSpaceDN w:val="0"/>
        <w:adjustRightInd w:val="0"/>
        <w:spacing w:after="0"/>
        <w:ind w:left="0"/>
        <w:rPr>
          <w:rFonts w:cs="Calibri"/>
          <w:sz w:val="28"/>
          <w:szCs w:val="30"/>
        </w:rPr>
      </w:pPr>
      <w:r>
        <w:rPr>
          <w:rFonts w:cs="Calibri"/>
          <w:sz w:val="28"/>
          <w:szCs w:val="30"/>
        </w:rPr>
        <w:t>I am pleased to report to you on the activities of the Jones Park Board of Management for the period 1</w:t>
      </w:r>
      <w:r w:rsidRPr="00F70B97">
        <w:rPr>
          <w:rFonts w:cs="Calibri"/>
          <w:sz w:val="28"/>
          <w:szCs w:val="30"/>
          <w:vertAlign w:val="superscript"/>
        </w:rPr>
        <w:t>st</w:t>
      </w:r>
      <w:r>
        <w:rPr>
          <w:rFonts w:cs="Calibri"/>
          <w:sz w:val="28"/>
          <w:szCs w:val="30"/>
        </w:rPr>
        <w:t xml:space="preserve"> October 2017 to 30</w:t>
      </w:r>
      <w:r w:rsidRPr="00F70B97">
        <w:rPr>
          <w:rFonts w:cs="Calibri"/>
          <w:sz w:val="28"/>
          <w:szCs w:val="30"/>
          <w:vertAlign w:val="superscript"/>
        </w:rPr>
        <w:t>th</w:t>
      </w:r>
      <w:r>
        <w:rPr>
          <w:rFonts w:cs="Calibri"/>
          <w:sz w:val="28"/>
          <w:szCs w:val="30"/>
        </w:rPr>
        <w:t xml:space="preserve"> September 2018.</w:t>
      </w:r>
    </w:p>
    <w:p w:rsidR="00F70B97" w:rsidRDefault="00F70B97" w:rsidP="00F70B97">
      <w:pPr>
        <w:pStyle w:val="ListParagraph"/>
        <w:widowControl w:val="0"/>
        <w:autoSpaceDE w:val="0"/>
        <w:autoSpaceDN w:val="0"/>
        <w:adjustRightInd w:val="0"/>
        <w:spacing w:after="0"/>
        <w:ind w:left="0"/>
        <w:rPr>
          <w:rFonts w:cs="Calibri"/>
          <w:sz w:val="28"/>
          <w:szCs w:val="30"/>
        </w:rPr>
      </w:pPr>
    </w:p>
    <w:p w:rsidR="00F70B97" w:rsidRDefault="00F70B97" w:rsidP="00F70B97">
      <w:pPr>
        <w:pStyle w:val="ListParagraph"/>
        <w:widowControl w:val="0"/>
        <w:autoSpaceDE w:val="0"/>
        <w:autoSpaceDN w:val="0"/>
        <w:adjustRightInd w:val="0"/>
        <w:spacing w:after="0"/>
        <w:ind w:left="0"/>
        <w:rPr>
          <w:rFonts w:cs="Calibri"/>
          <w:sz w:val="28"/>
          <w:szCs w:val="30"/>
        </w:rPr>
      </w:pPr>
      <w:r>
        <w:rPr>
          <w:rFonts w:cs="Calibri"/>
          <w:sz w:val="28"/>
          <w:szCs w:val="30"/>
        </w:rPr>
        <w:t>To say this has been a hectic and challenging 12 months would be an understatement.</w:t>
      </w:r>
    </w:p>
    <w:p w:rsidR="00F70B97" w:rsidRDefault="00F70B97" w:rsidP="00F70B97">
      <w:pPr>
        <w:pStyle w:val="ListParagraph"/>
        <w:widowControl w:val="0"/>
        <w:autoSpaceDE w:val="0"/>
        <w:autoSpaceDN w:val="0"/>
        <w:adjustRightInd w:val="0"/>
        <w:spacing w:after="0"/>
        <w:ind w:left="0"/>
        <w:rPr>
          <w:rFonts w:cs="Calibri"/>
          <w:sz w:val="28"/>
          <w:szCs w:val="30"/>
        </w:rPr>
      </w:pPr>
    </w:p>
    <w:p w:rsidR="00F70B97" w:rsidRPr="00982D76" w:rsidRDefault="00F70B97" w:rsidP="00F70B97">
      <w:pPr>
        <w:pStyle w:val="ListParagraph"/>
        <w:widowControl w:val="0"/>
        <w:numPr>
          <w:ilvl w:val="0"/>
          <w:numId w:val="16"/>
        </w:numPr>
        <w:autoSpaceDE w:val="0"/>
        <w:autoSpaceDN w:val="0"/>
        <w:adjustRightInd w:val="0"/>
        <w:spacing w:after="0"/>
        <w:rPr>
          <w:rFonts w:cs="Calibri"/>
          <w:b/>
          <w:sz w:val="28"/>
          <w:szCs w:val="30"/>
        </w:rPr>
      </w:pPr>
      <w:r w:rsidRPr="00982D76">
        <w:rPr>
          <w:rFonts w:cs="Calibri"/>
          <w:b/>
          <w:sz w:val="28"/>
          <w:szCs w:val="30"/>
        </w:rPr>
        <w:t>Legal Issues:</w:t>
      </w:r>
    </w:p>
    <w:p w:rsidR="00F70B97" w:rsidRDefault="00F70B97" w:rsidP="00F70B97">
      <w:pPr>
        <w:widowControl w:val="0"/>
        <w:autoSpaceDE w:val="0"/>
        <w:autoSpaceDN w:val="0"/>
        <w:adjustRightInd w:val="0"/>
        <w:spacing w:after="0"/>
        <w:rPr>
          <w:rFonts w:cs="Calibri"/>
          <w:sz w:val="28"/>
          <w:szCs w:val="30"/>
        </w:rPr>
      </w:pPr>
    </w:p>
    <w:p w:rsidR="00F70B97" w:rsidRDefault="00F70B97" w:rsidP="00F70B97">
      <w:pPr>
        <w:widowControl w:val="0"/>
        <w:autoSpaceDE w:val="0"/>
        <w:autoSpaceDN w:val="0"/>
        <w:adjustRightInd w:val="0"/>
        <w:spacing w:after="0"/>
        <w:rPr>
          <w:rFonts w:cs="Calibri"/>
          <w:sz w:val="28"/>
          <w:szCs w:val="30"/>
        </w:rPr>
      </w:pPr>
      <w:r>
        <w:rPr>
          <w:rFonts w:cs="Calibri"/>
          <w:sz w:val="28"/>
          <w:szCs w:val="30"/>
        </w:rPr>
        <w:t>The collapse of a privately owned tower on CDJRL property has brought to the fore the need to have stringent Safety Policies in place. Board member Nigel Tillett has done a tremendous job in this respect and we now have in place excellent policies that will be reviewed on an annual basis.</w:t>
      </w:r>
    </w:p>
    <w:p w:rsidR="00F70B97" w:rsidRDefault="00F70B97" w:rsidP="00F70B97">
      <w:pPr>
        <w:widowControl w:val="0"/>
        <w:autoSpaceDE w:val="0"/>
        <w:autoSpaceDN w:val="0"/>
        <w:adjustRightInd w:val="0"/>
        <w:spacing w:after="0"/>
        <w:rPr>
          <w:rFonts w:cs="Calibri"/>
          <w:sz w:val="28"/>
          <w:szCs w:val="30"/>
        </w:rPr>
      </w:pPr>
    </w:p>
    <w:p w:rsidR="00F70B97" w:rsidRDefault="00F70B97" w:rsidP="00F70B97">
      <w:pPr>
        <w:widowControl w:val="0"/>
        <w:autoSpaceDE w:val="0"/>
        <w:autoSpaceDN w:val="0"/>
        <w:adjustRightInd w:val="0"/>
        <w:spacing w:after="0"/>
        <w:rPr>
          <w:rFonts w:cs="Calibri"/>
          <w:sz w:val="28"/>
          <w:szCs w:val="30"/>
        </w:rPr>
      </w:pPr>
      <w:r>
        <w:rPr>
          <w:rFonts w:cs="Calibri"/>
          <w:sz w:val="28"/>
          <w:szCs w:val="30"/>
        </w:rPr>
        <w:t xml:space="preserve">The event in question occurred in May 2017 and is far from </w:t>
      </w:r>
      <w:r w:rsidR="00F327D1">
        <w:rPr>
          <w:rFonts w:cs="Calibri"/>
          <w:sz w:val="28"/>
          <w:szCs w:val="30"/>
        </w:rPr>
        <w:t>over,</w:t>
      </w:r>
      <w:r>
        <w:rPr>
          <w:rFonts w:cs="Calibri"/>
          <w:sz w:val="28"/>
          <w:szCs w:val="30"/>
        </w:rPr>
        <w:t xml:space="preserve"> as it will most likely go to court over the next two years.</w:t>
      </w:r>
    </w:p>
    <w:p w:rsidR="00F70B97" w:rsidRDefault="00F70B97" w:rsidP="00F70B97">
      <w:pPr>
        <w:widowControl w:val="0"/>
        <w:autoSpaceDE w:val="0"/>
        <w:autoSpaceDN w:val="0"/>
        <w:adjustRightInd w:val="0"/>
        <w:spacing w:after="0"/>
        <w:rPr>
          <w:rFonts w:cs="Calibri"/>
          <w:sz w:val="28"/>
          <w:szCs w:val="30"/>
        </w:rPr>
      </w:pPr>
    </w:p>
    <w:p w:rsidR="004A3085" w:rsidRDefault="00F70B97" w:rsidP="00F70B97">
      <w:pPr>
        <w:widowControl w:val="0"/>
        <w:autoSpaceDE w:val="0"/>
        <w:autoSpaceDN w:val="0"/>
        <w:adjustRightInd w:val="0"/>
        <w:spacing w:after="0"/>
        <w:rPr>
          <w:rFonts w:cs="Calibri"/>
          <w:sz w:val="28"/>
          <w:szCs w:val="30"/>
        </w:rPr>
      </w:pPr>
      <w:r>
        <w:rPr>
          <w:rFonts w:cs="Calibri"/>
          <w:sz w:val="28"/>
          <w:szCs w:val="30"/>
        </w:rPr>
        <w:t>The CDJRL Ltd has authorised myself to act on their behalf and to date it has consumed quite a lot of time personally.</w:t>
      </w:r>
    </w:p>
    <w:p w:rsidR="004A3085" w:rsidRDefault="004A3085" w:rsidP="00F70B97">
      <w:pPr>
        <w:widowControl w:val="0"/>
        <w:autoSpaceDE w:val="0"/>
        <w:autoSpaceDN w:val="0"/>
        <w:adjustRightInd w:val="0"/>
        <w:spacing w:after="0"/>
        <w:rPr>
          <w:rFonts w:cs="Calibri"/>
          <w:sz w:val="28"/>
          <w:szCs w:val="30"/>
        </w:rPr>
      </w:pPr>
    </w:p>
    <w:p w:rsidR="006341EC" w:rsidRDefault="004A3085" w:rsidP="00F70B97">
      <w:pPr>
        <w:widowControl w:val="0"/>
        <w:autoSpaceDE w:val="0"/>
        <w:autoSpaceDN w:val="0"/>
        <w:adjustRightInd w:val="0"/>
        <w:spacing w:after="0"/>
        <w:rPr>
          <w:rFonts w:cs="Calibri"/>
          <w:sz w:val="28"/>
          <w:szCs w:val="30"/>
        </w:rPr>
      </w:pPr>
      <w:r>
        <w:rPr>
          <w:rFonts w:cs="Calibri"/>
          <w:sz w:val="28"/>
          <w:szCs w:val="30"/>
        </w:rPr>
        <w:t>In the aftermath of the event the Board resolved to construct its own engineer-designed structure that now stands proudly between Field 1 and Field 2 allowing for videoing of both fields.</w:t>
      </w:r>
    </w:p>
    <w:p w:rsidR="006341EC" w:rsidRDefault="006341EC" w:rsidP="00F70B97">
      <w:pPr>
        <w:widowControl w:val="0"/>
        <w:autoSpaceDE w:val="0"/>
        <w:autoSpaceDN w:val="0"/>
        <w:adjustRightInd w:val="0"/>
        <w:spacing w:after="0"/>
        <w:rPr>
          <w:rFonts w:cs="Calibri"/>
          <w:sz w:val="28"/>
          <w:szCs w:val="30"/>
        </w:rPr>
      </w:pPr>
    </w:p>
    <w:p w:rsidR="006341EC" w:rsidRPr="00982D76" w:rsidRDefault="006341EC" w:rsidP="006341EC">
      <w:pPr>
        <w:pStyle w:val="ListParagraph"/>
        <w:widowControl w:val="0"/>
        <w:numPr>
          <w:ilvl w:val="0"/>
          <w:numId w:val="16"/>
        </w:numPr>
        <w:autoSpaceDE w:val="0"/>
        <w:autoSpaceDN w:val="0"/>
        <w:adjustRightInd w:val="0"/>
        <w:spacing w:after="0"/>
        <w:rPr>
          <w:rFonts w:cs="Calibri"/>
          <w:b/>
          <w:sz w:val="28"/>
          <w:szCs w:val="30"/>
        </w:rPr>
      </w:pPr>
      <w:r w:rsidRPr="00982D76">
        <w:rPr>
          <w:rFonts w:cs="Calibri"/>
          <w:b/>
          <w:sz w:val="28"/>
          <w:szCs w:val="30"/>
        </w:rPr>
        <w:t>2018 Board:</w:t>
      </w:r>
    </w:p>
    <w:p w:rsidR="006341EC" w:rsidRDefault="006341EC" w:rsidP="006341EC">
      <w:pPr>
        <w:widowControl w:val="0"/>
        <w:autoSpaceDE w:val="0"/>
        <w:autoSpaceDN w:val="0"/>
        <w:adjustRightInd w:val="0"/>
        <w:spacing w:after="0"/>
        <w:rPr>
          <w:rFonts w:cs="Calibri"/>
          <w:sz w:val="28"/>
          <w:szCs w:val="30"/>
        </w:rPr>
      </w:pPr>
    </w:p>
    <w:p w:rsidR="006341EC" w:rsidRDefault="006341EC" w:rsidP="006341EC">
      <w:pPr>
        <w:widowControl w:val="0"/>
        <w:autoSpaceDE w:val="0"/>
        <w:autoSpaceDN w:val="0"/>
        <w:adjustRightInd w:val="0"/>
        <w:spacing w:after="0"/>
        <w:rPr>
          <w:rFonts w:cs="Calibri"/>
          <w:sz w:val="28"/>
          <w:szCs w:val="30"/>
        </w:rPr>
      </w:pPr>
      <w:r>
        <w:rPr>
          <w:rFonts w:cs="Calibri"/>
          <w:sz w:val="28"/>
          <w:szCs w:val="30"/>
        </w:rPr>
        <w:t>Your 2018 Board continued the hard work of previous boards. Throughout the year it met regularly and carried out its assigned charter:</w:t>
      </w:r>
    </w:p>
    <w:p w:rsidR="006341EC" w:rsidRDefault="006341EC" w:rsidP="006341EC">
      <w:pPr>
        <w:widowControl w:val="0"/>
        <w:autoSpaceDE w:val="0"/>
        <w:autoSpaceDN w:val="0"/>
        <w:adjustRightInd w:val="0"/>
        <w:spacing w:after="0"/>
        <w:rPr>
          <w:rFonts w:cs="Calibri"/>
          <w:sz w:val="28"/>
          <w:szCs w:val="30"/>
        </w:rPr>
      </w:pPr>
    </w:p>
    <w:p w:rsidR="006341EC" w:rsidRPr="007B5D0E" w:rsidRDefault="006341EC" w:rsidP="006341EC">
      <w:pPr>
        <w:widowControl w:val="0"/>
        <w:autoSpaceDE w:val="0"/>
        <w:autoSpaceDN w:val="0"/>
        <w:adjustRightInd w:val="0"/>
        <w:spacing w:after="0"/>
        <w:rPr>
          <w:rFonts w:cs="Calibri"/>
          <w:i/>
          <w:sz w:val="28"/>
          <w:szCs w:val="30"/>
        </w:rPr>
      </w:pPr>
      <w:r>
        <w:rPr>
          <w:rFonts w:cs="Calibri"/>
          <w:sz w:val="28"/>
          <w:szCs w:val="30"/>
        </w:rPr>
        <w:tab/>
      </w:r>
      <w:r>
        <w:rPr>
          <w:rFonts w:cs="Calibri"/>
          <w:sz w:val="28"/>
          <w:szCs w:val="30"/>
        </w:rPr>
        <w:tab/>
      </w:r>
      <w:r w:rsidRPr="007B5D0E">
        <w:rPr>
          <w:rFonts w:cs="Calibri"/>
          <w:i/>
          <w:sz w:val="28"/>
          <w:szCs w:val="30"/>
        </w:rPr>
        <w:t>To manage the finances of the CDJRL Ltd</w:t>
      </w:r>
    </w:p>
    <w:p w:rsidR="006341EC" w:rsidRPr="007B5D0E" w:rsidRDefault="006341EC" w:rsidP="006341EC">
      <w:pPr>
        <w:widowControl w:val="0"/>
        <w:autoSpaceDE w:val="0"/>
        <w:autoSpaceDN w:val="0"/>
        <w:adjustRightInd w:val="0"/>
        <w:spacing w:after="0"/>
        <w:rPr>
          <w:rFonts w:cs="Calibri"/>
          <w:i/>
          <w:sz w:val="28"/>
          <w:szCs w:val="30"/>
        </w:rPr>
      </w:pPr>
      <w:r w:rsidRPr="007B5D0E">
        <w:rPr>
          <w:rFonts w:cs="Calibri"/>
          <w:i/>
          <w:sz w:val="28"/>
          <w:szCs w:val="30"/>
        </w:rPr>
        <w:tab/>
      </w:r>
      <w:r w:rsidRPr="007B5D0E">
        <w:rPr>
          <w:rFonts w:cs="Calibri"/>
          <w:i/>
          <w:sz w:val="28"/>
          <w:szCs w:val="30"/>
        </w:rPr>
        <w:tab/>
        <w:t>To manage the facility</w:t>
      </w:r>
    </w:p>
    <w:p w:rsidR="006341EC" w:rsidRPr="007B5D0E" w:rsidRDefault="006341EC" w:rsidP="006341EC">
      <w:pPr>
        <w:widowControl w:val="0"/>
        <w:autoSpaceDE w:val="0"/>
        <w:autoSpaceDN w:val="0"/>
        <w:adjustRightInd w:val="0"/>
        <w:spacing w:after="0"/>
        <w:rPr>
          <w:rFonts w:cs="Calibri"/>
          <w:i/>
          <w:sz w:val="28"/>
          <w:szCs w:val="30"/>
        </w:rPr>
      </w:pPr>
      <w:r w:rsidRPr="007B5D0E">
        <w:rPr>
          <w:rFonts w:cs="Calibri"/>
          <w:i/>
          <w:sz w:val="28"/>
          <w:szCs w:val="30"/>
        </w:rPr>
        <w:tab/>
      </w:r>
      <w:r w:rsidRPr="007B5D0E">
        <w:rPr>
          <w:rFonts w:cs="Calibri"/>
          <w:i/>
          <w:sz w:val="28"/>
          <w:szCs w:val="30"/>
        </w:rPr>
        <w:tab/>
        <w:t>To develop the facility</w:t>
      </w:r>
    </w:p>
    <w:p w:rsidR="006341EC" w:rsidRDefault="006341EC" w:rsidP="006341EC">
      <w:pPr>
        <w:widowControl w:val="0"/>
        <w:autoSpaceDE w:val="0"/>
        <w:autoSpaceDN w:val="0"/>
        <w:adjustRightInd w:val="0"/>
        <w:spacing w:after="0"/>
        <w:rPr>
          <w:rFonts w:cs="Calibri"/>
          <w:sz w:val="28"/>
          <w:szCs w:val="30"/>
        </w:rPr>
      </w:pPr>
    </w:p>
    <w:p w:rsidR="006341EC" w:rsidRDefault="006341EC" w:rsidP="006341EC">
      <w:pPr>
        <w:widowControl w:val="0"/>
        <w:autoSpaceDE w:val="0"/>
        <w:autoSpaceDN w:val="0"/>
        <w:adjustRightInd w:val="0"/>
        <w:spacing w:after="0"/>
        <w:rPr>
          <w:rFonts w:cs="Calibri"/>
          <w:sz w:val="28"/>
          <w:szCs w:val="30"/>
        </w:rPr>
      </w:pPr>
      <w:r>
        <w:rPr>
          <w:rFonts w:cs="Calibri"/>
          <w:sz w:val="28"/>
          <w:szCs w:val="30"/>
        </w:rPr>
        <w:t>Although not always given the appreciation it deserves I believe it has performed well.</w:t>
      </w:r>
    </w:p>
    <w:p w:rsidR="006341EC" w:rsidRDefault="006341EC" w:rsidP="006341EC">
      <w:pPr>
        <w:widowControl w:val="0"/>
        <w:autoSpaceDE w:val="0"/>
        <w:autoSpaceDN w:val="0"/>
        <w:adjustRightInd w:val="0"/>
        <w:spacing w:after="0"/>
        <w:rPr>
          <w:rFonts w:cs="Calibri"/>
          <w:sz w:val="28"/>
          <w:szCs w:val="30"/>
        </w:rPr>
      </w:pPr>
    </w:p>
    <w:p w:rsidR="006341EC" w:rsidRDefault="006341EC" w:rsidP="006341EC">
      <w:pPr>
        <w:widowControl w:val="0"/>
        <w:autoSpaceDE w:val="0"/>
        <w:autoSpaceDN w:val="0"/>
        <w:adjustRightInd w:val="0"/>
        <w:spacing w:after="0"/>
        <w:rPr>
          <w:rFonts w:cs="Calibri"/>
          <w:sz w:val="28"/>
          <w:szCs w:val="30"/>
        </w:rPr>
      </w:pPr>
      <w:r>
        <w:rPr>
          <w:rFonts w:cs="Calibri"/>
          <w:sz w:val="28"/>
          <w:szCs w:val="30"/>
        </w:rPr>
        <w:t>Chair</w:t>
      </w:r>
      <w:r>
        <w:rPr>
          <w:rFonts w:cs="Calibri"/>
          <w:sz w:val="28"/>
          <w:szCs w:val="30"/>
        </w:rPr>
        <w:tab/>
      </w:r>
      <w:r>
        <w:rPr>
          <w:rFonts w:cs="Calibri"/>
          <w:sz w:val="28"/>
          <w:szCs w:val="30"/>
        </w:rPr>
        <w:tab/>
      </w:r>
      <w:r>
        <w:rPr>
          <w:rFonts w:cs="Calibri"/>
          <w:sz w:val="28"/>
          <w:szCs w:val="30"/>
        </w:rPr>
        <w:tab/>
        <w:t>Hon Warren Pitt AM</w:t>
      </w:r>
    </w:p>
    <w:p w:rsidR="006341EC" w:rsidRDefault="006341EC" w:rsidP="006341EC">
      <w:pPr>
        <w:widowControl w:val="0"/>
        <w:autoSpaceDE w:val="0"/>
        <w:autoSpaceDN w:val="0"/>
        <w:adjustRightInd w:val="0"/>
        <w:spacing w:after="0"/>
        <w:rPr>
          <w:rFonts w:cs="Calibri"/>
          <w:sz w:val="28"/>
          <w:szCs w:val="30"/>
        </w:rPr>
      </w:pPr>
      <w:r>
        <w:rPr>
          <w:rFonts w:cs="Calibri"/>
          <w:sz w:val="28"/>
          <w:szCs w:val="30"/>
        </w:rPr>
        <w:t>Deputy Chair</w:t>
      </w:r>
      <w:r>
        <w:rPr>
          <w:rFonts w:cs="Calibri"/>
          <w:sz w:val="28"/>
          <w:szCs w:val="30"/>
        </w:rPr>
        <w:tab/>
        <w:t>Nigel Tillett</w:t>
      </w:r>
    </w:p>
    <w:p w:rsidR="006341EC" w:rsidRDefault="006341EC" w:rsidP="006341EC">
      <w:pPr>
        <w:widowControl w:val="0"/>
        <w:autoSpaceDE w:val="0"/>
        <w:autoSpaceDN w:val="0"/>
        <w:adjustRightInd w:val="0"/>
        <w:spacing w:after="0"/>
        <w:rPr>
          <w:rFonts w:cs="Calibri"/>
          <w:sz w:val="28"/>
          <w:szCs w:val="30"/>
        </w:rPr>
      </w:pPr>
      <w:r>
        <w:rPr>
          <w:rFonts w:cs="Calibri"/>
          <w:sz w:val="28"/>
          <w:szCs w:val="30"/>
        </w:rPr>
        <w:t>Secretary</w:t>
      </w:r>
      <w:r>
        <w:rPr>
          <w:rFonts w:cs="Calibri"/>
          <w:sz w:val="28"/>
          <w:szCs w:val="30"/>
        </w:rPr>
        <w:tab/>
      </w:r>
      <w:r>
        <w:rPr>
          <w:rFonts w:cs="Calibri"/>
          <w:sz w:val="28"/>
          <w:szCs w:val="30"/>
        </w:rPr>
        <w:tab/>
        <w:t>John Bingham</w:t>
      </w:r>
    </w:p>
    <w:p w:rsidR="006341EC" w:rsidRDefault="006341EC" w:rsidP="006341EC">
      <w:pPr>
        <w:widowControl w:val="0"/>
        <w:autoSpaceDE w:val="0"/>
        <w:autoSpaceDN w:val="0"/>
        <w:adjustRightInd w:val="0"/>
        <w:spacing w:after="0"/>
        <w:rPr>
          <w:rFonts w:cs="Calibri"/>
          <w:sz w:val="28"/>
          <w:szCs w:val="30"/>
        </w:rPr>
      </w:pPr>
      <w:r>
        <w:rPr>
          <w:rFonts w:cs="Calibri"/>
          <w:sz w:val="28"/>
          <w:szCs w:val="30"/>
        </w:rPr>
        <w:t>Treasurer</w:t>
      </w:r>
      <w:r>
        <w:rPr>
          <w:rFonts w:cs="Calibri"/>
          <w:sz w:val="28"/>
          <w:szCs w:val="30"/>
        </w:rPr>
        <w:tab/>
      </w:r>
      <w:r>
        <w:rPr>
          <w:rFonts w:cs="Calibri"/>
          <w:sz w:val="28"/>
          <w:szCs w:val="30"/>
        </w:rPr>
        <w:tab/>
        <w:t>Lisa Takai-Rapira</w:t>
      </w:r>
    </w:p>
    <w:p w:rsidR="006341EC" w:rsidRDefault="006341EC" w:rsidP="006341EC">
      <w:pPr>
        <w:widowControl w:val="0"/>
        <w:autoSpaceDE w:val="0"/>
        <w:autoSpaceDN w:val="0"/>
        <w:adjustRightInd w:val="0"/>
        <w:spacing w:after="0"/>
        <w:rPr>
          <w:rFonts w:cs="Calibri"/>
          <w:sz w:val="28"/>
          <w:szCs w:val="30"/>
        </w:rPr>
      </w:pPr>
    </w:p>
    <w:p w:rsidR="006341EC" w:rsidRDefault="006341EC" w:rsidP="006341EC">
      <w:pPr>
        <w:widowControl w:val="0"/>
        <w:autoSpaceDE w:val="0"/>
        <w:autoSpaceDN w:val="0"/>
        <w:adjustRightInd w:val="0"/>
        <w:spacing w:after="0"/>
        <w:rPr>
          <w:rFonts w:cs="Calibri"/>
          <w:sz w:val="28"/>
          <w:szCs w:val="30"/>
        </w:rPr>
      </w:pPr>
      <w:r>
        <w:rPr>
          <w:rFonts w:cs="Calibri"/>
          <w:sz w:val="28"/>
          <w:szCs w:val="30"/>
        </w:rPr>
        <w:t>Directors</w:t>
      </w:r>
      <w:r>
        <w:rPr>
          <w:rFonts w:cs="Calibri"/>
          <w:sz w:val="28"/>
          <w:szCs w:val="30"/>
        </w:rPr>
        <w:tab/>
      </w:r>
      <w:r>
        <w:rPr>
          <w:rFonts w:cs="Calibri"/>
          <w:sz w:val="28"/>
          <w:szCs w:val="30"/>
        </w:rPr>
        <w:tab/>
        <w:t xml:space="preserve">John Brennan </w:t>
      </w:r>
      <w:r>
        <w:rPr>
          <w:rFonts w:cs="Calibri"/>
          <w:sz w:val="28"/>
          <w:szCs w:val="30"/>
        </w:rPr>
        <w:tab/>
        <w:t>Bruce Slade</w:t>
      </w:r>
      <w:r>
        <w:rPr>
          <w:rFonts w:cs="Calibri"/>
          <w:sz w:val="28"/>
          <w:szCs w:val="30"/>
        </w:rPr>
        <w:tab/>
      </w:r>
      <w:r>
        <w:rPr>
          <w:rFonts w:cs="Calibri"/>
          <w:sz w:val="28"/>
          <w:szCs w:val="30"/>
        </w:rPr>
        <w:tab/>
        <w:t>Phil Cassell</w:t>
      </w:r>
      <w:r>
        <w:rPr>
          <w:rFonts w:cs="Calibri"/>
          <w:sz w:val="28"/>
          <w:szCs w:val="30"/>
        </w:rPr>
        <w:tab/>
      </w:r>
      <w:r>
        <w:rPr>
          <w:rFonts w:cs="Calibri"/>
          <w:sz w:val="28"/>
          <w:szCs w:val="30"/>
        </w:rPr>
        <w:tab/>
      </w:r>
    </w:p>
    <w:p w:rsidR="006341EC" w:rsidRDefault="006341EC" w:rsidP="006341EC">
      <w:pPr>
        <w:widowControl w:val="0"/>
        <w:autoSpaceDE w:val="0"/>
        <w:autoSpaceDN w:val="0"/>
        <w:adjustRightInd w:val="0"/>
        <w:spacing w:after="0"/>
        <w:ind w:left="1440" w:firstLine="720"/>
        <w:rPr>
          <w:rFonts w:cs="Calibri"/>
          <w:sz w:val="28"/>
          <w:szCs w:val="30"/>
        </w:rPr>
      </w:pPr>
      <w:r>
        <w:rPr>
          <w:rFonts w:cs="Calibri"/>
          <w:sz w:val="28"/>
          <w:szCs w:val="30"/>
        </w:rPr>
        <w:t>Garry Smith</w:t>
      </w:r>
      <w:r>
        <w:rPr>
          <w:rFonts w:cs="Calibri"/>
          <w:sz w:val="28"/>
          <w:szCs w:val="30"/>
        </w:rPr>
        <w:tab/>
        <w:t>Jodi Stevens</w:t>
      </w:r>
      <w:r>
        <w:rPr>
          <w:rFonts w:cs="Calibri"/>
          <w:sz w:val="28"/>
          <w:szCs w:val="30"/>
        </w:rPr>
        <w:tab/>
        <w:t>Ian Lydiard</w:t>
      </w:r>
    </w:p>
    <w:p w:rsidR="00833C9C" w:rsidRDefault="006341EC" w:rsidP="006341EC">
      <w:pPr>
        <w:widowControl w:val="0"/>
        <w:autoSpaceDE w:val="0"/>
        <w:autoSpaceDN w:val="0"/>
        <w:adjustRightInd w:val="0"/>
        <w:spacing w:after="0"/>
        <w:ind w:left="1440" w:firstLine="720"/>
        <w:rPr>
          <w:rFonts w:cs="Calibri"/>
          <w:sz w:val="28"/>
          <w:szCs w:val="30"/>
        </w:rPr>
      </w:pPr>
      <w:r>
        <w:rPr>
          <w:rFonts w:cs="Calibri"/>
          <w:sz w:val="28"/>
          <w:szCs w:val="30"/>
        </w:rPr>
        <w:t>Pat Bailey</w:t>
      </w:r>
      <w:r>
        <w:rPr>
          <w:rFonts w:cs="Calibri"/>
          <w:sz w:val="28"/>
          <w:szCs w:val="30"/>
        </w:rPr>
        <w:tab/>
      </w:r>
      <w:r w:rsidR="00620454">
        <w:rPr>
          <w:rFonts w:cs="Calibri"/>
          <w:sz w:val="28"/>
          <w:szCs w:val="30"/>
        </w:rPr>
        <w:tab/>
        <w:t>Laurie Henley</w:t>
      </w:r>
      <w:r w:rsidR="00620454">
        <w:rPr>
          <w:rFonts w:cs="Calibri"/>
          <w:sz w:val="28"/>
          <w:szCs w:val="30"/>
        </w:rPr>
        <w:tab/>
        <w:t>Peter Doolan</w:t>
      </w:r>
    </w:p>
    <w:p w:rsidR="007C6A6C" w:rsidRDefault="00833C9C" w:rsidP="00CD543B">
      <w:pPr>
        <w:widowControl w:val="0"/>
        <w:autoSpaceDE w:val="0"/>
        <w:autoSpaceDN w:val="0"/>
        <w:adjustRightInd w:val="0"/>
        <w:spacing w:after="0"/>
        <w:ind w:left="3600" w:firstLine="720"/>
        <w:rPr>
          <w:rFonts w:cs="Calibri"/>
          <w:sz w:val="28"/>
          <w:szCs w:val="30"/>
        </w:rPr>
      </w:pPr>
      <w:r>
        <w:rPr>
          <w:rFonts w:cs="Calibri"/>
          <w:sz w:val="28"/>
          <w:szCs w:val="30"/>
        </w:rPr>
        <w:t>Graham Vickers</w:t>
      </w:r>
    </w:p>
    <w:p w:rsidR="007C6A6C" w:rsidRDefault="007C6A6C" w:rsidP="00922C75">
      <w:pPr>
        <w:widowControl w:val="0"/>
        <w:autoSpaceDE w:val="0"/>
        <w:autoSpaceDN w:val="0"/>
        <w:adjustRightInd w:val="0"/>
        <w:spacing w:after="0"/>
        <w:ind w:left="3600" w:firstLine="720"/>
        <w:rPr>
          <w:rFonts w:cs="Calibri"/>
          <w:sz w:val="28"/>
          <w:szCs w:val="30"/>
        </w:rPr>
      </w:pPr>
    </w:p>
    <w:p w:rsidR="007C6A6C" w:rsidRPr="00982D76" w:rsidRDefault="007C6A6C" w:rsidP="007C6A6C">
      <w:pPr>
        <w:pStyle w:val="ListParagraph"/>
        <w:widowControl w:val="0"/>
        <w:numPr>
          <w:ilvl w:val="0"/>
          <w:numId w:val="16"/>
        </w:numPr>
        <w:autoSpaceDE w:val="0"/>
        <w:autoSpaceDN w:val="0"/>
        <w:adjustRightInd w:val="0"/>
        <w:spacing w:after="0"/>
        <w:rPr>
          <w:rFonts w:cs="Calibri"/>
          <w:b/>
          <w:sz w:val="28"/>
          <w:szCs w:val="30"/>
        </w:rPr>
      </w:pPr>
      <w:r w:rsidRPr="00982D76">
        <w:rPr>
          <w:rFonts w:cs="Calibri"/>
          <w:b/>
          <w:sz w:val="28"/>
          <w:szCs w:val="30"/>
        </w:rPr>
        <w:t>Development 2018</w:t>
      </w:r>
    </w:p>
    <w:p w:rsidR="007C6A6C" w:rsidRDefault="007C6A6C" w:rsidP="007C6A6C">
      <w:pPr>
        <w:widowControl w:val="0"/>
        <w:autoSpaceDE w:val="0"/>
        <w:autoSpaceDN w:val="0"/>
        <w:adjustRightInd w:val="0"/>
        <w:spacing w:after="0"/>
        <w:rPr>
          <w:rFonts w:cs="Calibri"/>
          <w:sz w:val="28"/>
          <w:szCs w:val="30"/>
        </w:rPr>
      </w:pPr>
    </w:p>
    <w:p w:rsidR="007C6A6C" w:rsidRDefault="007C6A6C" w:rsidP="007C6A6C">
      <w:pPr>
        <w:widowControl w:val="0"/>
        <w:autoSpaceDE w:val="0"/>
        <w:autoSpaceDN w:val="0"/>
        <w:adjustRightInd w:val="0"/>
        <w:spacing w:after="0"/>
        <w:rPr>
          <w:rFonts w:cs="Calibri"/>
          <w:sz w:val="28"/>
          <w:szCs w:val="30"/>
        </w:rPr>
      </w:pPr>
      <w:r>
        <w:rPr>
          <w:rFonts w:cs="Calibri"/>
          <w:sz w:val="28"/>
          <w:szCs w:val="30"/>
        </w:rPr>
        <w:t>The past 12 months have once again seen significant development of the facility. It must be reiterated that this has all been done at no cost to our young players. The Board has obtained government and non-government grants; sponsorship; advertising; raffles; donations both personal and corporate.</w:t>
      </w:r>
    </w:p>
    <w:p w:rsidR="007C6A6C" w:rsidRDefault="007C6A6C" w:rsidP="007C6A6C">
      <w:pPr>
        <w:widowControl w:val="0"/>
        <w:autoSpaceDE w:val="0"/>
        <w:autoSpaceDN w:val="0"/>
        <w:adjustRightInd w:val="0"/>
        <w:spacing w:after="0"/>
        <w:rPr>
          <w:rFonts w:cs="Calibri"/>
          <w:sz w:val="28"/>
          <w:szCs w:val="30"/>
        </w:rPr>
      </w:pPr>
    </w:p>
    <w:p w:rsidR="009B24CD" w:rsidRDefault="007C6A6C" w:rsidP="007C6A6C">
      <w:pPr>
        <w:widowControl w:val="0"/>
        <w:autoSpaceDE w:val="0"/>
        <w:autoSpaceDN w:val="0"/>
        <w:adjustRightInd w:val="0"/>
        <w:spacing w:after="0"/>
        <w:rPr>
          <w:rFonts w:cs="Calibri"/>
          <w:color w:val="FF0000"/>
          <w:sz w:val="28"/>
          <w:szCs w:val="30"/>
        </w:rPr>
      </w:pPr>
      <w:r>
        <w:rPr>
          <w:rFonts w:cs="Calibri"/>
          <w:sz w:val="28"/>
          <w:szCs w:val="30"/>
        </w:rPr>
        <w:t xml:space="preserve">Storage Sheds: Two </w:t>
      </w:r>
      <w:r w:rsidR="009B24CD">
        <w:rPr>
          <w:rFonts w:cs="Calibri"/>
          <w:sz w:val="28"/>
          <w:szCs w:val="30"/>
        </w:rPr>
        <w:t xml:space="preserve">x </w:t>
      </w:r>
      <w:r>
        <w:rPr>
          <w:rFonts w:cs="Calibri"/>
          <w:sz w:val="28"/>
          <w:szCs w:val="30"/>
        </w:rPr>
        <w:t>2-bay storage sheds have bee</w:t>
      </w:r>
      <w:r w:rsidR="00CF12E1">
        <w:rPr>
          <w:rFonts w:cs="Calibri"/>
          <w:sz w:val="28"/>
          <w:szCs w:val="30"/>
        </w:rPr>
        <w:t xml:space="preserve">n constructed between Field 2&amp;3 through </w:t>
      </w:r>
      <w:r w:rsidR="00CF12E1" w:rsidRPr="00CF12E1">
        <w:rPr>
          <w:rFonts w:cs="Calibri"/>
          <w:sz w:val="28"/>
          <w:szCs w:val="30"/>
        </w:rPr>
        <w:t xml:space="preserve">a </w:t>
      </w:r>
      <w:r w:rsidR="004C5E4C" w:rsidRPr="00CF12E1">
        <w:rPr>
          <w:rFonts w:cs="Calibri"/>
          <w:sz w:val="28"/>
          <w:szCs w:val="30"/>
        </w:rPr>
        <w:t>GCBF Grant on behalf of Cairns Wanderers Rugby Union</w:t>
      </w:r>
      <w:r w:rsidR="00CF12E1" w:rsidRPr="00CF12E1">
        <w:rPr>
          <w:rFonts w:cs="Calibri"/>
          <w:sz w:val="28"/>
          <w:szCs w:val="30"/>
        </w:rPr>
        <w:t>.</w:t>
      </w:r>
    </w:p>
    <w:p w:rsidR="007C6A6C" w:rsidRDefault="007C6A6C" w:rsidP="007C6A6C">
      <w:pPr>
        <w:widowControl w:val="0"/>
        <w:autoSpaceDE w:val="0"/>
        <w:autoSpaceDN w:val="0"/>
        <w:adjustRightInd w:val="0"/>
        <w:spacing w:after="0"/>
        <w:rPr>
          <w:rFonts w:cs="Calibri"/>
          <w:sz w:val="28"/>
          <w:szCs w:val="30"/>
        </w:rPr>
      </w:pPr>
      <w:r>
        <w:rPr>
          <w:rFonts w:cs="Calibri"/>
          <w:sz w:val="28"/>
          <w:szCs w:val="30"/>
        </w:rPr>
        <w:t>Of these</w:t>
      </w:r>
      <w:r w:rsidR="009B24CD">
        <w:rPr>
          <w:rFonts w:cs="Calibri"/>
          <w:sz w:val="28"/>
          <w:szCs w:val="30"/>
        </w:rPr>
        <w:t>,</w:t>
      </w:r>
      <w:r>
        <w:rPr>
          <w:rFonts w:cs="Calibri"/>
          <w:sz w:val="28"/>
          <w:szCs w:val="30"/>
        </w:rPr>
        <w:t xml:space="preserve"> two were set-aside for CDJRL use; one for OZTAG and one for Scorpions Junior Rugby League.</w:t>
      </w:r>
    </w:p>
    <w:p w:rsidR="00910B4F" w:rsidRDefault="007C6A6C" w:rsidP="007C6A6C">
      <w:pPr>
        <w:widowControl w:val="0"/>
        <w:autoSpaceDE w:val="0"/>
        <w:autoSpaceDN w:val="0"/>
        <w:adjustRightInd w:val="0"/>
        <w:spacing w:after="0"/>
        <w:rPr>
          <w:rFonts w:cs="Calibri"/>
          <w:sz w:val="28"/>
          <w:szCs w:val="30"/>
        </w:rPr>
      </w:pPr>
      <w:r>
        <w:rPr>
          <w:rFonts w:cs="Calibri"/>
          <w:sz w:val="28"/>
          <w:szCs w:val="30"/>
        </w:rPr>
        <w:t>The Board has commi</w:t>
      </w:r>
      <w:r w:rsidR="009B24CD">
        <w:rPr>
          <w:rFonts w:cs="Calibri"/>
          <w:sz w:val="28"/>
          <w:szCs w:val="30"/>
        </w:rPr>
        <w:t>tted itself to securing grants t</w:t>
      </w:r>
      <w:r>
        <w:rPr>
          <w:rFonts w:cs="Calibri"/>
          <w:sz w:val="28"/>
          <w:szCs w:val="30"/>
        </w:rPr>
        <w:t>o construct two more such sheds between Field 2&amp;3 as well as a shed to cover Field 5&amp;6 to service our mini grades.</w:t>
      </w:r>
    </w:p>
    <w:p w:rsidR="00F032BB" w:rsidRDefault="00F032BB" w:rsidP="007C6A6C">
      <w:pPr>
        <w:widowControl w:val="0"/>
        <w:autoSpaceDE w:val="0"/>
        <w:autoSpaceDN w:val="0"/>
        <w:adjustRightInd w:val="0"/>
        <w:spacing w:after="0"/>
        <w:rPr>
          <w:rFonts w:cs="Calibri"/>
          <w:sz w:val="28"/>
          <w:szCs w:val="30"/>
        </w:rPr>
      </w:pPr>
    </w:p>
    <w:p w:rsidR="002D7F0A" w:rsidRDefault="00F032BB" w:rsidP="007C6A6C">
      <w:pPr>
        <w:widowControl w:val="0"/>
        <w:autoSpaceDE w:val="0"/>
        <w:autoSpaceDN w:val="0"/>
        <w:adjustRightInd w:val="0"/>
        <w:spacing w:after="0"/>
        <w:rPr>
          <w:rFonts w:cs="Calibri"/>
          <w:sz w:val="28"/>
          <w:szCs w:val="30"/>
        </w:rPr>
      </w:pPr>
      <w:r>
        <w:rPr>
          <w:rFonts w:cs="Calibri"/>
          <w:sz w:val="28"/>
          <w:szCs w:val="30"/>
        </w:rPr>
        <w:t xml:space="preserve">Two shade </w:t>
      </w:r>
      <w:r w:rsidRPr="00CF12E1">
        <w:rPr>
          <w:rFonts w:cs="Calibri"/>
          <w:sz w:val="28"/>
          <w:szCs w:val="30"/>
        </w:rPr>
        <w:t>shelters were constructed on the grass mound be</w:t>
      </w:r>
      <w:r w:rsidR="004C5E4C" w:rsidRPr="00CF12E1">
        <w:rPr>
          <w:rFonts w:cs="Calibri"/>
          <w:sz w:val="28"/>
          <w:szCs w:val="30"/>
        </w:rPr>
        <w:t xml:space="preserve">tween Field 2&amp;3 through a GCBF Grant on behalf of CDJRL. </w:t>
      </w:r>
      <w:r w:rsidRPr="00CF12E1">
        <w:rPr>
          <w:rFonts w:cs="Calibri"/>
          <w:sz w:val="28"/>
          <w:szCs w:val="30"/>
        </w:rPr>
        <w:t xml:space="preserve"> These are proving popular with spectators.</w:t>
      </w:r>
    </w:p>
    <w:p w:rsidR="002D7F0A" w:rsidRDefault="002D7F0A" w:rsidP="007C6A6C">
      <w:pPr>
        <w:widowControl w:val="0"/>
        <w:autoSpaceDE w:val="0"/>
        <w:autoSpaceDN w:val="0"/>
        <w:adjustRightInd w:val="0"/>
        <w:spacing w:after="0"/>
        <w:rPr>
          <w:rFonts w:cs="Calibri"/>
          <w:sz w:val="28"/>
          <w:szCs w:val="30"/>
        </w:rPr>
      </w:pPr>
    </w:p>
    <w:p w:rsidR="0033073C" w:rsidRDefault="002D7F0A" w:rsidP="007C6A6C">
      <w:pPr>
        <w:widowControl w:val="0"/>
        <w:autoSpaceDE w:val="0"/>
        <w:autoSpaceDN w:val="0"/>
        <w:adjustRightInd w:val="0"/>
        <w:spacing w:after="0"/>
        <w:rPr>
          <w:rFonts w:cs="Calibri"/>
          <w:sz w:val="28"/>
          <w:szCs w:val="30"/>
        </w:rPr>
      </w:pPr>
      <w:r>
        <w:rPr>
          <w:rFonts w:cs="Calibri"/>
          <w:sz w:val="28"/>
          <w:szCs w:val="30"/>
        </w:rPr>
        <w:t>Work has been commenced on the establishment of the “Oasis Kiosk” to provide a convenient refreshment spot for players and sp</w:t>
      </w:r>
      <w:r w:rsidR="0033073C">
        <w:rPr>
          <w:rFonts w:cs="Calibri"/>
          <w:sz w:val="28"/>
          <w:szCs w:val="30"/>
        </w:rPr>
        <w:t xml:space="preserve">ectators using Field 2&amp;3. More </w:t>
      </w:r>
      <w:r>
        <w:rPr>
          <w:rFonts w:cs="Calibri"/>
          <w:sz w:val="28"/>
          <w:szCs w:val="30"/>
        </w:rPr>
        <w:t xml:space="preserve">outfitting will be undertaken in 2019 with a covered </w:t>
      </w:r>
      <w:r w:rsidR="0033073C">
        <w:rPr>
          <w:rFonts w:cs="Calibri"/>
          <w:sz w:val="28"/>
          <w:szCs w:val="30"/>
        </w:rPr>
        <w:t>seating area developed as funds become available.</w:t>
      </w:r>
    </w:p>
    <w:p w:rsidR="0033073C" w:rsidRDefault="0033073C" w:rsidP="007C6A6C">
      <w:pPr>
        <w:widowControl w:val="0"/>
        <w:autoSpaceDE w:val="0"/>
        <w:autoSpaceDN w:val="0"/>
        <w:adjustRightInd w:val="0"/>
        <w:spacing w:after="0"/>
        <w:rPr>
          <w:rFonts w:cs="Calibri"/>
          <w:sz w:val="28"/>
          <w:szCs w:val="30"/>
        </w:rPr>
      </w:pPr>
    </w:p>
    <w:p w:rsidR="0033073C" w:rsidRDefault="0033073C" w:rsidP="007C6A6C">
      <w:pPr>
        <w:widowControl w:val="0"/>
        <w:autoSpaceDE w:val="0"/>
        <w:autoSpaceDN w:val="0"/>
        <w:adjustRightInd w:val="0"/>
        <w:spacing w:after="0"/>
        <w:rPr>
          <w:rFonts w:cs="Calibri"/>
          <w:sz w:val="28"/>
          <w:szCs w:val="30"/>
        </w:rPr>
      </w:pPr>
      <w:r>
        <w:rPr>
          <w:rFonts w:cs="Calibri"/>
          <w:sz w:val="28"/>
          <w:szCs w:val="30"/>
        </w:rPr>
        <w:t>The Doreen Rice Boardro</w:t>
      </w:r>
      <w:r w:rsidR="004C5E4C">
        <w:rPr>
          <w:rFonts w:cs="Calibri"/>
          <w:sz w:val="28"/>
          <w:szCs w:val="30"/>
        </w:rPr>
        <w:t>om is now completed and in use</w:t>
      </w:r>
      <w:r>
        <w:rPr>
          <w:rFonts w:cs="Calibri"/>
          <w:sz w:val="28"/>
          <w:szCs w:val="30"/>
        </w:rPr>
        <w:t xml:space="preserve"> by all affiliates. It provides a quality meeting space complemented with the necessary IT  to cater for teleconferencing and AV display.</w:t>
      </w:r>
    </w:p>
    <w:p w:rsidR="0033073C" w:rsidRDefault="0033073C" w:rsidP="007C6A6C">
      <w:pPr>
        <w:widowControl w:val="0"/>
        <w:autoSpaceDE w:val="0"/>
        <w:autoSpaceDN w:val="0"/>
        <w:adjustRightInd w:val="0"/>
        <w:spacing w:after="0"/>
        <w:rPr>
          <w:rFonts w:cs="Calibri"/>
          <w:sz w:val="28"/>
          <w:szCs w:val="30"/>
        </w:rPr>
      </w:pPr>
    </w:p>
    <w:p w:rsidR="00E70413" w:rsidRDefault="0033073C" w:rsidP="007C6A6C">
      <w:pPr>
        <w:widowControl w:val="0"/>
        <w:autoSpaceDE w:val="0"/>
        <w:autoSpaceDN w:val="0"/>
        <w:adjustRightInd w:val="0"/>
        <w:spacing w:after="0"/>
        <w:rPr>
          <w:rFonts w:cs="Calibri"/>
          <w:sz w:val="28"/>
          <w:szCs w:val="30"/>
        </w:rPr>
      </w:pPr>
      <w:r>
        <w:rPr>
          <w:rFonts w:cs="Calibri"/>
          <w:sz w:val="28"/>
          <w:szCs w:val="30"/>
        </w:rPr>
        <w:t>The John Bingham Hall of History is rapidly taking shape. The necessary outfitting has been achieved with next stage being the populating the room with historical material including photographs and a reading library and USB library.</w:t>
      </w:r>
    </w:p>
    <w:p w:rsidR="00E70413" w:rsidRDefault="00E70413" w:rsidP="007C6A6C">
      <w:pPr>
        <w:widowControl w:val="0"/>
        <w:autoSpaceDE w:val="0"/>
        <w:autoSpaceDN w:val="0"/>
        <w:adjustRightInd w:val="0"/>
        <w:spacing w:after="0"/>
        <w:rPr>
          <w:rFonts w:cs="Calibri"/>
          <w:sz w:val="28"/>
          <w:szCs w:val="30"/>
        </w:rPr>
      </w:pPr>
    </w:p>
    <w:p w:rsidR="004C5E4C" w:rsidRDefault="004C5E4C" w:rsidP="007C6A6C">
      <w:pPr>
        <w:widowControl w:val="0"/>
        <w:autoSpaceDE w:val="0"/>
        <w:autoSpaceDN w:val="0"/>
        <w:adjustRightInd w:val="0"/>
        <w:spacing w:after="0"/>
        <w:rPr>
          <w:rFonts w:cs="Calibri"/>
          <w:sz w:val="28"/>
          <w:szCs w:val="30"/>
        </w:rPr>
      </w:pPr>
    </w:p>
    <w:p w:rsidR="004C5E4C" w:rsidRDefault="004C5E4C" w:rsidP="007C6A6C">
      <w:pPr>
        <w:widowControl w:val="0"/>
        <w:autoSpaceDE w:val="0"/>
        <w:autoSpaceDN w:val="0"/>
        <w:adjustRightInd w:val="0"/>
        <w:spacing w:after="0"/>
        <w:rPr>
          <w:rFonts w:cs="Calibri"/>
          <w:sz w:val="28"/>
          <w:szCs w:val="30"/>
        </w:rPr>
      </w:pPr>
    </w:p>
    <w:p w:rsidR="004C5E4C" w:rsidRDefault="004C5E4C" w:rsidP="007C6A6C">
      <w:pPr>
        <w:widowControl w:val="0"/>
        <w:autoSpaceDE w:val="0"/>
        <w:autoSpaceDN w:val="0"/>
        <w:adjustRightInd w:val="0"/>
        <w:spacing w:after="0"/>
        <w:rPr>
          <w:rFonts w:cs="Calibri"/>
          <w:sz w:val="28"/>
          <w:szCs w:val="30"/>
        </w:rPr>
      </w:pPr>
    </w:p>
    <w:p w:rsidR="004C5E4C" w:rsidRDefault="004C5E4C" w:rsidP="007C6A6C">
      <w:pPr>
        <w:widowControl w:val="0"/>
        <w:autoSpaceDE w:val="0"/>
        <w:autoSpaceDN w:val="0"/>
        <w:adjustRightInd w:val="0"/>
        <w:spacing w:after="0"/>
        <w:rPr>
          <w:rFonts w:cs="Calibri"/>
          <w:sz w:val="28"/>
          <w:szCs w:val="30"/>
        </w:rPr>
      </w:pPr>
    </w:p>
    <w:p w:rsidR="00E70413" w:rsidRDefault="00E70413" w:rsidP="007C6A6C">
      <w:pPr>
        <w:widowControl w:val="0"/>
        <w:autoSpaceDE w:val="0"/>
        <w:autoSpaceDN w:val="0"/>
        <w:adjustRightInd w:val="0"/>
        <w:spacing w:after="0"/>
        <w:rPr>
          <w:rFonts w:cs="Calibri"/>
          <w:sz w:val="28"/>
          <w:szCs w:val="30"/>
        </w:rPr>
      </w:pPr>
      <w:r>
        <w:rPr>
          <w:rFonts w:cs="Calibri"/>
          <w:sz w:val="28"/>
          <w:szCs w:val="30"/>
        </w:rPr>
        <w:t>The long awaited Media Tower is now in place between Field 1 and Field 2. It offers a videoing platform for both fields.</w:t>
      </w:r>
    </w:p>
    <w:p w:rsidR="007C6A6C" w:rsidRDefault="007C6A6C" w:rsidP="007C6A6C">
      <w:pPr>
        <w:widowControl w:val="0"/>
        <w:autoSpaceDE w:val="0"/>
        <w:autoSpaceDN w:val="0"/>
        <w:adjustRightInd w:val="0"/>
        <w:spacing w:after="0"/>
        <w:rPr>
          <w:rFonts w:cs="Calibri"/>
          <w:sz w:val="28"/>
          <w:szCs w:val="30"/>
        </w:rPr>
      </w:pPr>
    </w:p>
    <w:p w:rsidR="00F327D1" w:rsidRDefault="00E70413" w:rsidP="007C6A6C">
      <w:pPr>
        <w:widowControl w:val="0"/>
        <w:autoSpaceDE w:val="0"/>
        <w:autoSpaceDN w:val="0"/>
        <w:adjustRightInd w:val="0"/>
        <w:spacing w:after="0"/>
        <w:rPr>
          <w:rFonts w:cs="Calibri"/>
          <w:sz w:val="28"/>
          <w:szCs w:val="30"/>
        </w:rPr>
      </w:pPr>
      <w:r>
        <w:rPr>
          <w:rFonts w:cs="Calibri"/>
          <w:sz w:val="28"/>
          <w:szCs w:val="30"/>
        </w:rPr>
        <w:t xml:space="preserve"> Being engineer-designed the structure meets all WH&amp;S requirements.</w:t>
      </w:r>
    </w:p>
    <w:p w:rsidR="00F327D1" w:rsidRDefault="00F327D1" w:rsidP="007C6A6C">
      <w:pPr>
        <w:widowControl w:val="0"/>
        <w:autoSpaceDE w:val="0"/>
        <w:autoSpaceDN w:val="0"/>
        <w:adjustRightInd w:val="0"/>
        <w:spacing w:after="0"/>
        <w:rPr>
          <w:rFonts w:cs="Calibri"/>
          <w:sz w:val="28"/>
          <w:szCs w:val="30"/>
        </w:rPr>
      </w:pPr>
    </w:p>
    <w:p w:rsidR="00E70413" w:rsidRDefault="00F327D1" w:rsidP="007C6A6C">
      <w:pPr>
        <w:widowControl w:val="0"/>
        <w:autoSpaceDE w:val="0"/>
        <w:autoSpaceDN w:val="0"/>
        <w:adjustRightInd w:val="0"/>
        <w:spacing w:after="0"/>
        <w:rPr>
          <w:rFonts w:cs="Calibri"/>
          <w:sz w:val="28"/>
          <w:szCs w:val="30"/>
        </w:rPr>
      </w:pPr>
      <w:r>
        <w:rPr>
          <w:rFonts w:cs="Calibri"/>
          <w:sz w:val="28"/>
          <w:szCs w:val="30"/>
        </w:rPr>
        <w:t xml:space="preserve">Our thanks to </w:t>
      </w:r>
      <w:r w:rsidR="00537E51">
        <w:rPr>
          <w:rFonts w:cs="Calibri"/>
          <w:sz w:val="28"/>
          <w:szCs w:val="30"/>
        </w:rPr>
        <w:t xml:space="preserve">Mr John Richardson and </w:t>
      </w:r>
      <w:r>
        <w:rPr>
          <w:rFonts w:cs="Calibri"/>
          <w:sz w:val="28"/>
          <w:szCs w:val="30"/>
        </w:rPr>
        <w:t>Ken Frost homes for their generous donation towards its cost.</w:t>
      </w:r>
    </w:p>
    <w:p w:rsidR="00E70413" w:rsidRDefault="00E70413" w:rsidP="007C6A6C">
      <w:pPr>
        <w:widowControl w:val="0"/>
        <w:autoSpaceDE w:val="0"/>
        <w:autoSpaceDN w:val="0"/>
        <w:adjustRightInd w:val="0"/>
        <w:spacing w:after="0"/>
        <w:rPr>
          <w:rFonts w:cs="Calibri"/>
          <w:sz w:val="28"/>
          <w:szCs w:val="30"/>
        </w:rPr>
      </w:pPr>
    </w:p>
    <w:p w:rsidR="002173A5" w:rsidRDefault="00E70413" w:rsidP="007C6A6C">
      <w:pPr>
        <w:widowControl w:val="0"/>
        <w:autoSpaceDE w:val="0"/>
        <w:autoSpaceDN w:val="0"/>
        <w:adjustRightInd w:val="0"/>
        <w:spacing w:after="0"/>
        <w:rPr>
          <w:rFonts w:cs="Calibri"/>
          <w:sz w:val="28"/>
          <w:szCs w:val="30"/>
        </w:rPr>
      </w:pPr>
      <w:r>
        <w:rPr>
          <w:rFonts w:cs="Calibri"/>
          <w:sz w:val="28"/>
          <w:szCs w:val="30"/>
        </w:rPr>
        <w:t>Construction of our new Medical Centre has already begun. A 5-bay structure it will accommodate a garage for a medi-cab; a Health Check Room and a 3-bay</w:t>
      </w:r>
      <w:r w:rsidR="00C42490">
        <w:rPr>
          <w:rFonts w:cs="Calibri"/>
          <w:sz w:val="28"/>
          <w:szCs w:val="30"/>
        </w:rPr>
        <w:t xml:space="preserve"> First Aid Room. </w:t>
      </w:r>
    </w:p>
    <w:p w:rsidR="002173A5" w:rsidRDefault="002173A5" w:rsidP="007C6A6C">
      <w:pPr>
        <w:widowControl w:val="0"/>
        <w:autoSpaceDE w:val="0"/>
        <w:autoSpaceDN w:val="0"/>
        <w:adjustRightInd w:val="0"/>
        <w:spacing w:after="0"/>
        <w:rPr>
          <w:rFonts w:cs="Calibri"/>
          <w:sz w:val="28"/>
          <w:szCs w:val="30"/>
        </w:rPr>
      </w:pPr>
    </w:p>
    <w:p w:rsidR="002173A5" w:rsidRDefault="002173A5" w:rsidP="007C6A6C">
      <w:pPr>
        <w:widowControl w:val="0"/>
        <w:autoSpaceDE w:val="0"/>
        <w:autoSpaceDN w:val="0"/>
        <w:adjustRightInd w:val="0"/>
        <w:spacing w:after="0"/>
        <w:rPr>
          <w:rFonts w:cs="Calibri"/>
          <w:sz w:val="28"/>
          <w:szCs w:val="30"/>
        </w:rPr>
      </w:pPr>
      <w:r>
        <w:rPr>
          <w:rFonts w:cs="Calibri"/>
          <w:sz w:val="28"/>
          <w:szCs w:val="30"/>
        </w:rPr>
        <w:t>Funds for this project have been sourced as follows:</w:t>
      </w:r>
    </w:p>
    <w:p w:rsidR="002173A5" w:rsidRDefault="002173A5" w:rsidP="007C6A6C">
      <w:pPr>
        <w:widowControl w:val="0"/>
        <w:autoSpaceDE w:val="0"/>
        <w:autoSpaceDN w:val="0"/>
        <w:adjustRightInd w:val="0"/>
        <w:spacing w:after="0"/>
        <w:rPr>
          <w:rFonts w:cs="Calibri"/>
          <w:sz w:val="28"/>
          <w:szCs w:val="30"/>
        </w:rPr>
      </w:pPr>
    </w:p>
    <w:p w:rsidR="002173A5" w:rsidRDefault="002173A5" w:rsidP="007C6A6C">
      <w:pPr>
        <w:widowControl w:val="0"/>
        <w:autoSpaceDE w:val="0"/>
        <w:autoSpaceDN w:val="0"/>
        <w:adjustRightInd w:val="0"/>
        <w:spacing w:after="0"/>
        <w:rPr>
          <w:rFonts w:cs="Calibri"/>
          <w:sz w:val="28"/>
          <w:szCs w:val="30"/>
        </w:rPr>
      </w:pPr>
      <w:r>
        <w:rPr>
          <w:rFonts w:cs="Calibri"/>
          <w:sz w:val="28"/>
          <w:szCs w:val="30"/>
        </w:rPr>
        <w:t>Stage I</w:t>
      </w:r>
      <w:r>
        <w:rPr>
          <w:rFonts w:cs="Calibri"/>
          <w:sz w:val="28"/>
          <w:szCs w:val="30"/>
        </w:rPr>
        <w:tab/>
        <w:t>Shell - GCBF grant by Gindaja</w:t>
      </w:r>
    </w:p>
    <w:p w:rsidR="002173A5" w:rsidRDefault="002173A5" w:rsidP="007C6A6C">
      <w:pPr>
        <w:widowControl w:val="0"/>
        <w:autoSpaceDE w:val="0"/>
        <w:autoSpaceDN w:val="0"/>
        <w:adjustRightInd w:val="0"/>
        <w:spacing w:after="0"/>
        <w:rPr>
          <w:rFonts w:cs="Calibri"/>
          <w:sz w:val="28"/>
          <w:szCs w:val="30"/>
        </w:rPr>
      </w:pPr>
      <w:r>
        <w:rPr>
          <w:rFonts w:cs="Calibri"/>
          <w:sz w:val="28"/>
          <w:szCs w:val="30"/>
        </w:rPr>
        <w:t>Stage 2</w:t>
      </w:r>
      <w:r>
        <w:rPr>
          <w:rFonts w:cs="Calibri"/>
          <w:sz w:val="28"/>
          <w:szCs w:val="30"/>
        </w:rPr>
        <w:tab/>
        <w:t>Electrical; plumbing and flooring – BACC grant</w:t>
      </w:r>
    </w:p>
    <w:p w:rsidR="002173A5" w:rsidRDefault="002173A5" w:rsidP="007C6A6C">
      <w:pPr>
        <w:widowControl w:val="0"/>
        <w:autoSpaceDE w:val="0"/>
        <w:autoSpaceDN w:val="0"/>
        <w:adjustRightInd w:val="0"/>
        <w:spacing w:after="0"/>
        <w:rPr>
          <w:rFonts w:cs="Calibri"/>
          <w:sz w:val="28"/>
          <w:szCs w:val="30"/>
        </w:rPr>
      </w:pPr>
      <w:r>
        <w:rPr>
          <w:rFonts w:cs="Calibri"/>
          <w:sz w:val="28"/>
          <w:szCs w:val="30"/>
        </w:rPr>
        <w:t>Stage 3</w:t>
      </w:r>
      <w:r>
        <w:rPr>
          <w:rFonts w:cs="Calibri"/>
          <w:sz w:val="28"/>
          <w:szCs w:val="30"/>
        </w:rPr>
        <w:tab/>
        <w:t>Furnishing and medical Equipment – Cairns Regional Council</w:t>
      </w:r>
    </w:p>
    <w:p w:rsidR="002173A5" w:rsidRDefault="002173A5" w:rsidP="007C6A6C">
      <w:pPr>
        <w:widowControl w:val="0"/>
        <w:autoSpaceDE w:val="0"/>
        <w:autoSpaceDN w:val="0"/>
        <w:adjustRightInd w:val="0"/>
        <w:spacing w:after="0"/>
        <w:rPr>
          <w:rFonts w:cs="Calibri"/>
          <w:sz w:val="28"/>
          <w:szCs w:val="30"/>
        </w:rPr>
      </w:pPr>
    </w:p>
    <w:p w:rsidR="00F327D1" w:rsidRDefault="00C42490" w:rsidP="007C6A6C">
      <w:pPr>
        <w:widowControl w:val="0"/>
        <w:autoSpaceDE w:val="0"/>
        <w:autoSpaceDN w:val="0"/>
        <w:adjustRightInd w:val="0"/>
        <w:spacing w:after="0"/>
        <w:rPr>
          <w:rFonts w:cs="Calibri"/>
          <w:sz w:val="28"/>
          <w:szCs w:val="30"/>
        </w:rPr>
      </w:pPr>
      <w:r>
        <w:rPr>
          <w:rFonts w:cs="Calibri"/>
          <w:sz w:val="28"/>
          <w:szCs w:val="30"/>
        </w:rPr>
        <w:t>The First Aid Room will contain A HIA r</w:t>
      </w:r>
      <w:r w:rsidR="00F327D1">
        <w:rPr>
          <w:rFonts w:cs="Calibri"/>
          <w:sz w:val="28"/>
          <w:szCs w:val="30"/>
        </w:rPr>
        <w:t>oom and a general space for walk-i</w:t>
      </w:r>
      <w:r>
        <w:rPr>
          <w:rFonts w:cs="Calibri"/>
          <w:sz w:val="28"/>
          <w:szCs w:val="30"/>
        </w:rPr>
        <w:t>n clients.</w:t>
      </w:r>
    </w:p>
    <w:p w:rsidR="00F327D1" w:rsidRDefault="00F327D1" w:rsidP="007C6A6C">
      <w:pPr>
        <w:widowControl w:val="0"/>
        <w:autoSpaceDE w:val="0"/>
        <w:autoSpaceDN w:val="0"/>
        <w:adjustRightInd w:val="0"/>
        <w:spacing w:after="0"/>
        <w:rPr>
          <w:rFonts w:cs="Calibri"/>
          <w:sz w:val="28"/>
          <w:szCs w:val="30"/>
        </w:rPr>
      </w:pPr>
    </w:p>
    <w:p w:rsidR="00F327D1" w:rsidRDefault="00F327D1" w:rsidP="007C6A6C">
      <w:pPr>
        <w:widowControl w:val="0"/>
        <w:autoSpaceDE w:val="0"/>
        <w:autoSpaceDN w:val="0"/>
        <w:adjustRightInd w:val="0"/>
        <w:spacing w:after="0"/>
        <w:rPr>
          <w:rFonts w:cs="Calibri"/>
          <w:sz w:val="28"/>
          <w:szCs w:val="30"/>
        </w:rPr>
      </w:pPr>
      <w:r>
        <w:rPr>
          <w:rFonts w:cs="Calibri"/>
          <w:sz w:val="28"/>
          <w:szCs w:val="30"/>
        </w:rPr>
        <w:t>Being fully air-conditioned and insulated the facility is one-of-its-kind in Queensland Junior League circles.</w:t>
      </w:r>
    </w:p>
    <w:p w:rsidR="00F327D1" w:rsidRDefault="00F327D1" w:rsidP="007C6A6C">
      <w:pPr>
        <w:widowControl w:val="0"/>
        <w:autoSpaceDE w:val="0"/>
        <w:autoSpaceDN w:val="0"/>
        <w:adjustRightInd w:val="0"/>
        <w:spacing w:after="0"/>
        <w:rPr>
          <w:rFonts w:cs="Calibri"/>
          <w:sz w:val="28"/>
          <w:szCs w:val="30"/>
        </w:rPr>
      </w:pPr>
    </w:p>
    <w:p w:rsidR="003A20CE" w:rsidRDefault="00F327D1" w:rsidP="007C6A6C">
      <w:pPr>
        <w:widowControl w:val="0"/>
        <w:autoSpaceDE w:val="0"/>
        <w:autoSpaceDN w:val="0"/>
        <w:adjustRightInd w:val="0"/>
        <w:spacing w:after="0"/>
        <w:rPr>
          <w:rFonts w:cs="Calibri"/>
          <w:sz w:val="28"/>
          <w:szCs w:val="30"/>
        </w:rPr>
      </w:pPr>
      <w:r>
        <w:rPr>
          <w:rFonts w:cs="Calibri"/>
          <w:sz w:val="28"/>
          <w:szCs w:val="30"/>
        </w:rPr>
        <w:t>We are in the process of negotiating access for Gindaja healing and Wu Chopperin to service the Health Check Room offering diabetes, blood pressure and cardiac checks to players and spectators who use the Park.</w:t>
      </w:r>
    </w:p>
    <w:p w:rsidR="003A20CE" w:rsidRDefault="003A20CE" w:rsidP="007C6A6C">
      <w:pPr>
        <w:widowControl w:val="0"/>
        <w:autoSpaceDE w:val="0"/>
        <w:autoSpaceDN w:val="0"/>
        <w:adjustRightInd w:val="0"/>
        <w:spacing w:after="0"/>
        <w:rPr>
          <w:rFonts w:cs="Calibri"/>
          <w:sz w:val="28"/>
          <w:szCs w:val="30"/>
        </w:rPr>
      </w:pPr>
    </w:p>
    <w:p w:rsidR="00367719" w:rsidRDefault="003A20CE" w:rsidP="007C6A6C">
      <w:pPr>
        <w:widowControl w:val="0"/>
        <w:autoSpaceDE w:val="0"/>
        <w:autoSpaceDN w:val="0"/>
        <w:adjustRightInd w:val="0"/>
        <w:spacing w:after="0"/>
        <w:rPr>
          <w:rFonts w:cs="Calibri"/>
          <w:sz w:val="28"/>
          <w:szCs w:val="30"/>
        </w:rPr>
      </w:pPr>
      <w:r>
        <w:rPr>
          <w:rFonts w:cs="Calibri"/>
          <w:sz w:val="28"/>
          <w:szCs w:val="30"/>
        </w:rPr>
        <w:t>The construction of the Geoff Apps Priority Car Park has met with immediate success. The Car Park gives priority access to Sports Trainers; CDJRL and JPBM Board members; Club Officials; Referees and Game Day O</w:t>
      </w:r>
      <w:r w:rsidR="00367719">
        <w:rPr>
          <w:rFonts w:cs="Calibri"/>
          <w:sz w:val="28"/>
          <w:szCs w:val="30"/>
        </w:rPr>
        <w:t>fficials.</w:t>
      </w:r>
    </w:p>
    <w:p w:rsidR="00367719" w:rsidRDefault="00367719" w:rsidP="007C6A6C">
      <w:pPr>
        <w:widowControl w:val="0"/>
        <w:autoSpaceDE w:val="0"/>
        <w:autoSpaceDN w:val="0"/>
        <w:adjustRightInd w:val="0"/>
        <w:spacing w:after="0"/>
        <w:rPr>
          <w:rFonts w:cs="Calibri"/>
          <w:sz w:val="28"/>
          <w:szCs w:val="30"/>
        </w:rPr>
      </w:pPr>
    </w:p>
    <w:p w:rsidR="00DD5456" w:rsidRDefault="00367719" w:rsidP="007C6A6C">
      <w:pPr>
        <w:widowControl w:val="0"/>
        <w:autoSpaceDE w:val="0"/>
        <w:autoSpaceDN w:val="0"/>
        <w:adjustRightInd w:val="0"/>
        <w:spacing w:after="0"/>
        <w:rPr>
          <w:rFonts w:cs="Calibri"/>
          <w:sz w:val="28"/>
          <w:szCs w:val="30"/>
        </w:rPr>
      </w:pPr>
      <w:r>
        <w:rPr>
          <w:rFonts w:cs="Calibri"/>
          <w:sz w:val="28"/>
          <w:szCs w:val="30"/>
        </w:rPr>
        <w:t xml:space="preserve">The other parking initiative has been to set aside </w:t>
      </w:r>
      <w:r w:rsidR="00DD5456">
        <w:rPr>
          <w:rFonts w:cs="Calibri"/>
          <w:sz w:val="28"/>
          <w:szCs w:val="30"/>
        </w:rPr>
        <w:t>a number of Reserved Parking bays for thos</w:t>
      </w:r>
      <w:r w:rsidR="008359DC">
        <w:rPr>
          <w:rFonts w:cs="Calibri"/>
          <w:sz w:val="28"/>
          <w:szCs w:val="30"/>
        </w:rPr>
        <w:t>e</w:t>
      </w:r>
      <w:r w:rsidR="00DD5456">
        <w:rPr>
          <w:rFonts w:cs="Calibri"/>
          <w:sz w:val="28"/>
          <w:szCs w:val="30"/>
        </w:rPr>
        <w:t xml:space="preserve"> individuals who need access to the facility. It includes a drop off zone and a number of disability parking spaces.</w:t>
      </w:r>
    </w:p>
    <w:p w:rsidR="00DD5456" w:rsidRDefault="00DD5456" w:rsidP="007C6A6C">
      <w:pPr>
        <w:widowControl w:val="0"/>
        <w:autoSpaceDE w:val="0"/>
        <w:autoSpaceDN w:val="0"/>
        <w:adjustRightInd w:val="0"/>
        <w:spacing w:after="0"/>
        <w:rPr>
          <w:rFonts w:cs="Calibri"/>
          <w:sz w:val="28"/>
          <w:szCs w:val="30"/>
        </w:rPr>
      </w:pPr>
    </w:p>
    <w:p w:rsidR="00DD5456" w:rsidRDefault="00DD5456" w:rsidP="007C6A6C">
      <w:pPr>
        <w:widowControl w:val="0"/>
        <w:autoSpaceDE w:val="0"/>
        <w:autoSpaceDN w:val="0"/>
        <w:adjustRightInd w:val="0"/>
        <w:spacing w:after="0"/>
        <w:rPr>
          <w:rFonts w:cs="Calibri"/>
          <w:sz w:val="28"/>
          <w:szCs w:val="30"/>
        </w:rPr>
      </w:pPr>
      <w:r>
        <w:rPr>
          <w:rFonts w:cs="Calibri"/>
          <w:sz w:val="28"/>
          <w:szCs w:val="30"/>
        </w:rPr>
        <w:t>Our Parking Officer has done a good job educating vehicle owners. A much more strict approach will be implemented in 2019.</w:t>
      </w:r>
    </w:p>
    <w:p w:rsidR="00DD5456" w:rsidRDefault="00DD5456" w:rsidP="007C6A6C">
      <w:pPr>
        <w:widowControl w:val="0"/>
        <w:autoSpaceDE w:val="0"/>
        <w:autoSpaceDN w:val="0"/>
        <w:adjustRightInd w:val="0"/>
        <w:spacing w:after="0"/>
        <w:rPr>
          <w:rFonts w:cs="Calibri"/>
          <w:sz w:val="28"/>
          <w:szCs w:val="30"/>
        </w:rPr>
      </w:pPr>
    </w:p>
    <w:p w:rsidR="00850E4C" w:rsidRDefault="00DD5456" w:rsidP="007C6A6C">
      <w:pPr>
        <w:widowControl w:val="0"/>
        <w:autoSpaceDE w:val="0"/>
        <w:autoSpaceDN w:val="0"/>
        <w:adjustRightInd w:val="0"/>
        <w:spacing w:after="0"/>
        <w:rPr>
          <w:rFonts w:cs="Calibri"/>
          <w:sz w:val="28"/>
          <w:szCs w:val="30"/>
        </w:rPr>
      </w:pPr>
      <w:r>
        <w:rPr>
          <w:rFonts w:cs="Calibri"/>
          <w:sz w:val="28"/>
          <w:szCs w:val="30"/>
        </w:rPr>
        <w:t>Parking spaces adjacent to the Doreen Rice Boardroom will be exempt of restricti</w:t>
      </w:r>
      <w:r w:rsidR="008359DC">
        <w:rPr>
          <w:rFonts w:cs="Calibri"/>
          <w:sz w:val="28"/>
          <w:szCs w:val="30"/>
        </w:rPr>
        <w:t>ons when night-</w:t>
      </w:r>
      <w:r>
        <w:rPr>
          <w:rFonts w:cs="Calibri"/>
          <w:sz w:val="28"/>
          <w:szCs w:val="30"/>
        </w:rPr>
        <w:t>time meetings are being held.</w:t>
      </w:r>
    </w:p>
    <w:p w:rsidR="00850E4C" w:rsidRDefault="00850E4C" w:rsidP="007C6A6C">
      <w:pPr>
        <w:widowControl w:val="0"/>
        <w:autoSpaceDE w:val="0"/>
        <w:autoSpaceDN w:val="0"/>
        <w:adjustRightInd w:val="0"/>
        <w:spacing w:after="0"/>
        <w:rPr>
          <w:rFonts w:cs="Calibri"/>
          <w:sz w:val="28"/>
          <w:szCs w:val="30"/>
        </w:rPr>
      </w:pPr>
    </w:p>
    <w:p w:rsidR="008359DC" w:rsidRDefault="00850E4C" w:rsidP="007C6A6C">
      <w:pPr>
        <w:widowControl w:val="0"/>
        <w:autoSpaceDE w:val="0"/>
        <w:autoSpaceDN w:val="0"/>
        <w:adjustRightInd w:val="0"/>
        <w:spacing w:after="0"/>
        <w:rPr>
          <w:rFonts w:cs="Calibri"/>
          <w:sz w:val="28"/>
          <w:szCs w:val="30"/>
        </w:rPr>
      </w:pPr>
      <w:r>
        <w:rPr>
          <w:rFonts w:cs="Calibri"/>
          <w:sz w:val="28"/>
          <w:szCs w:val="30"/>
        </w:rPr>
        <w:t>Thanks to Hon Curtis Pitt; Marino</w:t>
      </w:r>
      <w:r w:rsidR="00D1048D">
        <w:rPr>
          <w:rFonts w:cs="Calibri"/>
          <w:sz w:val="28"/>
          <w:szCs w:val="30"/>
        </w:rPr>
        <w:t xml:space="preserve"> Quarries: Edge Hill Accountants;</w:t>
      </w:r>
      <w:r w:rsidR="0068015F">
        <w:rPr>
          <w:rFonts w:cs="Calibri"/>
          <w:sz w:val="28"/>
          <w:szCs w:val="30"/>
        </w:rPr>
        <w:t xml:space="preserve"> Mc Peake Planning and Ronald’s Jewellers </w:t>
      </w:r>
      <w:r>
        <w:rPr>
          <w:rFonts w:cs="Calibri"/>
          <w:sz w:val="28"/>
          <w:szCs w:val="30"/>
        </w:rPr>
        <w:t>for their generous in-kind support</w:t>
      </w:r>
    </w:p>
    <w:p w:rsidR="008359DC" w:rsidRDefault="008359DC" w:rsidP="007C6A6C">
      <w:pPr>
        <w:widowControl w:val="0"/>
        <w:autoSpaceDE w:val="0"/>
        <w:autoSpaceDN w:val="0"/>
        <w:adjustRightInd w:val="0"/>
        <w:spacing w:after="0"/>
        <w:rPr>
          <w:rFonts w:cs="Calibri"/>
          <w:sz w:val="28"/>
          <w:szCs w:val="30"/>
        </w:rPr>
      </w:pPr>
    </w:p>
    <w:p w:rsidR="008359DC" w:rsidRPr="00982D76" w:rsidRDefault="008359DC" w:rsidP="008359DC">
      <w:pPr>
        <w:pStyle w:val="ListParagraph"/>
        <w:widowControl w:val="0"/>
        <w:numPr>
          <w:ilvl w:val="0"/>
          <w:numId w:val="16"/>
        </w:numPr>
        <w:autoSpaceDE w:val="0"/>
        <w:autoSpaceDN w:val="0"/>
        <w:adjustRightInd w:val="0"/>
        <w:spacing w:after="0"/>
        <w:rPr>
          <w:rFonts w:cs="Calibri"/>
          <w:b/>
          <w:sz w:val="28"/>
          <w:szCs w:val="30"/>
        </w:rPr>
      </w:pPr>
      <w:r w:rsidRPr="00982D76">
        <w:rPr>
          <w:rFonts w:cs="Calibri"/>
          <w:b/>
          <w:sz w:val="28"/>
          <w:szCs w:val="30"/>
        </w:rPr>
        <w:lastRenderedPageBreak/>
        <w:t>Infrastructure Naming</w:t>
      </w:r>
    </w:p>
    <w:p w:rsidR="008359DC" w:rsidRDefault="008359DC" w:rsidP="008359DC">
      <w:pPr>
        <w:widowControl w:val="0"/>
        <w:autoSpaceDE w:val="0"/>
        <w:autoSpaceDN w:val="0"/>
        <w:adjustRightInd w:val="0"/>
        <w:spacing w:after="0"/>
        <w:rPr>
          <w:rFonts w:cs="Calibri"/>
          <w:sz w:val="28"/>
          <w:szCs w:val="30"/>
        </w:rPr>
      </w:pPr>
    </w:p>
    <w:p w:rsidR="00362965" w:rsidRDefault="008359DC" w:rsidP="00023B76">
      <w:pPr>
        <w:widowControl w:val="0"/>
        <w:tabs>
          <w:tab w:val="left" w:pos="567"/>
        </w:tabs>
        <w:autoSpaceDE w:val="0"/>
        <w:autoSpaceDN w:val="0"/>
        <w:adjustRightInd w:val="0"/>
        <w:spacing w:after="0"/>
        <w:rPr>
          <w:rFonts w:cs="Calibri"/>
          <w:sz w:val="28"/>
          <w:szCs w:val="30"/>
        </w:rPr>
      </w:pPr>
      <w:r>
        <w:rPr>
          <w:rFonts w:cs="Calibri"/>
          <w:sz w:val="28"/>
          <w:szCs w:val="30"/>
        </w:rPr>
        <w:t xml:space="preserve">On Grand Final day the Board held a morning tea for selected guests. </w:t>
      </w:r>
    </w:p>
    <w:p w:rsidR="00362965" w:rsidRDefault="00362965" w:rsidP="008359DC">
      <w:pPr>
        <w:widowControl w:val="0"/>
        <w:autoSpaceDE w:val="0"/>
        <w:autoSpaceDN w:val="0"/>
        <w:adjustRightInd w:val="0"/>
        <w:spacing w:after="0"/>
        <w:rPr>
          <w:rFonts w:cs="Calibri"/>
          <w:sz w:val="28"/>
          <w:szCs w:val="30"/>
        </w:rPr>
      </w:pPr>
    </w:p>
    <w:p w:rsidR="008359DC" w:rsidRDefault="008359DC" w:rsidP="008359DC">
      <w:pPr>
        <w:widowControl w:val="0"/>
        <w:autoSpaceDE w:val="0"/>
        <w:autoSpaceDN w:val="0"/>
        <w:adjustRightInd w:val="0"/>
        <w:spacing w:after="0"/>
        <w:rPr>
          <w:rFonts w:cs="Calibri"/>
          <w:sz w:val="28"/>
          <w:szCs w:val="30"/>
        </w:rPr>
      </w:pPr>
      <w:r>
        <w:rPr>
          <w:rFonts w:cs="Calibri"/>
          <w:sz w:val="28"/>
          <w:szCs w:val="30"/>
        </w:rPr>
        <w:t>This was followed by the naming of certain pieces of infrastructure by dignitaries.</w:t>
      </w:r>
    </w:p>
    <w:p w:rsidR="008359DC" w:rsidRDefault="008359DC" w:rsidP="008359DC">
      <w:pPr>
        <w:widowControl w:val="0"/>
        <w:autoSpaceDE w:val="0"/>
        <w:autoSpaceDN w:val="0"/>
        <w:adjustRightInd w:val="0"/>
        <w:spacing w:after="0"/>
        <w:rPr>
          <w:rFonts w:cs="Calibri"/>
          <w:sz w:val="28"/>
          <w:szCs w:val="30"/>
        </w:rPr>
      </w:pPr>
    </w:p>
    <w:p w:rsidR="00204D00" w:rsidRDefault="008359DC" w:rsidP="00204D00">
      <w:pPr>
        <w:widowControl w:val="0"/>
        <w:autoSpaceDE w:val="0"/>
        <w:autoSpaceDN w:val="0"/>
        <w:adjustRightInd w:val="0"/>
        <w:spacing w:after="0"/>
        <w:ind w:left="1440"/>
        <w:rPr>
          <w:rFonts w:cs="Calibri"/>
          <w:sz w:val="28"/>
          <w:szCs w:val="30"/>
        </w:rPr>
      </w:pPr>
      <w:r>
        <w:rPr>
          <w:rFonts w:cs="Calibri"/>
          <w:sz w:val="28"/>
          <w:szCs w:val="30"/>
        </w:rPr>
        <w:t>The Doreen Rice Boardro</w:t>
      </w:r>
      <w:r w:rsidR="00204D00">
        <w:rPr>
          <w:rFonts w:cs="Calibri"/>
          <w:sz w:val="28"/>
          <w:szCs w:val="30"/>
        </w:rPr>
        <w:t>o</w:t>
      </w:r>
      <w:r>
        <w:rPr>
          <w:rFonts w:cs="Calibri"/>
          <w:sz w:val="28"/>
          <w:szCs w:val="30"/>
        </w:rPr>
        <w:t>m</w:t>
      </w:r>
      <w:r w:rsidR="00204D00">
        <w:rPr>
          <w:rFonts w:cs="Calibri"/>
          <w:sz w:val="28"/>
          <w:szCs w:val="30"/>
        </w:rPr>
        <w:tab/>
      </w:r>
    </w:p>
    <w:p w:rsidR="00204D00" w:rsidRDefault="00204D00" w:rsidP="00204D00">
      <w:pPr>
        <w:widowControl w:val="0"/>
        <w:autoSpaceDE w:val="0"/>
        <w:autoSpaceDN w:val="0"/>
        <w:adjustRightInd w:val="0"/>
        <w:spacing w:after="0"/>
        <w:ind w:left="1440"/>
        <w:rPr>
          <w:rFonts w:cs="Calibri"/>
          <w:sz w:val="28"/>
          <w:szCs w:val="30"/>
        </w:rPr>
      </w:pPr>
      <w:r>
        <w:rPr>
          <w:rFonts w:cs="Calibri"/>
          <w:sz w:val="28"/>
          <w:szCs w:val="30"/>
        </w:rPr>
        <w:t>Hon Curtis Pitt MP</w:t>
      </w:r>
      <w:r>
        <w:rPr>
          <w:rFonts w:cs="Calibri"/>
          <w:sz w:val="28"/>
          <w:szCs w:val="30"/>
        </w:rPr>
        <w:tab/>
      </w:r>
    </w:p>
    <w:p w:rsidR="00204D00" w:rsidRDefault="00204D00" w:rsidP="00204D00">
      <w:pPr>
        <w:widowControl w:val="0"/>
        <w:autoSpaceDE w:val="0"/>
        <w:autoSpaceDN w:val="0"/>
        <w:adjustRightInd w:val="0"/>
        <w:spacing w:after="0"/>
        <w:ind w:left="1440"/>
        <w:rPr>
          <w:rFonts w:cs="Calibri"/>
          <w:sz w:val="28"/>
          <w:szCs w:val="30"/>
        </w:rPr>
      </w:pPr>
      <w:r>
        <w:rPr>
          <w:rFonts w:cs="Calibri"/>
          <w:sz w:val="28"/>
          <w:szCs w:val="30"/>
        </w:rPr>
        <w:t>Speaker Queensland Parliament</w:t>
      </w:r>
    </w:p>
    <w:p w:rsidR="00204D00" w:rsidRDefault="00204D00" w:rsidP="00204D00">
      <w:pPr>
        <w:widowControl w:val="0"/>
        <w:autoSpaceDE w:val="0"/>
        <w:autoSpaceDN w:val="0"/>
        <w:adjustRightInd w:val="0"/>
        <w:spacing w:after="0"/>
        <w:ind w:left="5040" w:hanging="4320"/>
        <w:rPr>
          <w:rFonts w:cs="Calibri"/>
          <w:sz w:val="28"/>
          <w:szCs w:val="30"/>
        </w:rPr>
      </w:pPr>
    </w:p>
    <w:p w:rsidR="00204D00" w:rsidRDefault="00204D00" w:rsidP="00204D00">
      <w:pPr>
        <w:widowControl w:val="0"/>
        <w:autoSpaceDE w:val="0"/>
        <w:autoSpaceDN w:val="0"/>
        <w:adjustRightInd w:val="0"/>
        <w:spacing w:after="0"/>
        <w:ind w:left="720" w:firstLine="720"/>
        <w:rPr>
          <w:rFonts w:cs="Calibri"/>
          <w:sz w:val="28"/>
          <w:szCs w:val="30"/>
        </w:rPr>
      </w:pPr>
      <w:r>
        <w:rPr>
          <w:rFonts w:cs="Calibri"/>
          <w:sz w:val="28"/>
          <w:szCs w:val="30"/>
        </w:rPr>
        <w:t>John Bingham Hall of History</w:t>
      </w:r>
      <w:r>
        <w:rPr>
          <w:rFonts w:cs="Calibri"/>
          <w:sz w:val="28"/>
          <w:szCs w:val="30"/>
        </w:rPr>
        <w:tab/>
      </w:r>
      <w:r>
        <w:rPr>
          <w:rFonts w:cs="Calibri"/>
          <w:sz w:val="28"/>
          <w:szCs w:val="30"/>
        </w:rPr>
        <w:tab/>
      </w:r>
      <w:r>
        <w:rPr>
          <w:rFonts w:cs="Calibri"/>
          <w:sz w:val="28"/>
          <w:szCs w:val="30"/>
        </w:rPr>
        <w:tab/>
      </w:r>
    </w:p>
    <w:p w:rsidR="00204D00" w:rsidRDefault="00204D00" w:rsidP="00204D00">
      <w:pPr>
        <w:widowControl w:val="0"/>
        <w:autoSpaceDE w:val="0"/>
        <w:autoSpaceDN w:val="0"/>
        <w:adjustRightInd w:val="0"/>
        <w:spacing w:after="0"/>
        <w:ind w:left="720" w:firstLine="720"/>
        <w:rPr>
          <w:rFonts w:cs="Calibri"/>
          <w:sz w:val="28"/>
          <w:szCs w:val="30"/>
        </w:rPr>
      </w:pPr>
      <w:r>
        <w:rPr>
          <w:rFonts w:cs="Calibri"/>
          <w:sz w:val="28"/>
          <w:szCs w:val="30"/>
        </w:rPr>
        <w:t>Clive Skarott AM</w:t>
      </w:r>
    </w:p>
    <w:p w:rsidR="00204D00" w:rsidRDefault="00204D00" w:rsidP="00204D00">
      <w:pPr>
        <w:widowControl w:val="0"/>
        <w:autoSpaceDE w:val="0"/>
        <w:autoSpaceDN w:val="0"/>
        <w:adjustRightInd w:val="0"/>
        <w:spacing w:after="0"/>
        <w:rPr>
          <w:rFonts w:cs="Calibri"/>
          <w:sz w:val="28"/>
          <w:szCs w:val="30"/>
        </w:rPr>
      </w:pPr>
      <w:r>
        <w:rPr>
          <w:rFonts w:cs="Calibri"/>
          <w:sz w:val="28"/>
          <w:szCs w:val="30"/>
        </w:rPr>
        <w:tab/>
      </w:r>
      <w:r>
        <w:rPr>
          <w:rFonts w:cs="Calibri"/>
          <w:sz w:val="28"/>
          <w:szCs w:val="30"/>
        </w:rPr>
        <w:tab/>
        <w:t>President Cairns Historical Society</w:t>
      </w:r>
    </w:p>
    <w:p w:rsidR="00204D00" w:rsidRDefault="00204D00" w:rsidP="00204D00">
      <w:pPr>
        <w:widowControl w:val="0"/>
        <w:autoSpaceDE w:val="0"/>
        <w:autoSpaceDN w:val="0"/>
        <w:adjustRightInd w:val="0"/>
        <w:spacing w:after="0"/>
        <w:rPr>
          <w:rFonts w:cs="Calibri"/>
          <w:sz w:val="28"/>
          <w:szCs w:val="30"/>
        </w:rPr>
      </w:pPr>
    </w:p>
    <w:p w:rsidR="00204D00" w:rsidRDefault="00204D00" w:rsidP="00204D00">
      <w:pPr>
        <w:widowControl w:val="0"/>
        <w:autoSpaceDE w:val="0"/>
        <w:autoSpaceDN w:val="0"/>
        <w:adjustRightInd w:val="0"/>
        <w:spacing w:after="0"/>
        <w:rPr>
          <w:rFonts w:cs="Calibri"/>
          <w:sz w:val="28"/>
          <w:szCs w:val="30"/>
        </w:rPr>
      </w:pPr>
      <w:r>
        <w:rPr>
          <w:rFonts w:cs="Calibri"/>
          <w:sz w:val="28"/>
          <w:szCs w:val="30"/>
        </w:rPr>
        <w:tab/>
      </w:r>
      <w:r>
        <w:rPr>
          <w:rFonts w:cs="Calibri"/>
          <w:sz w:val="28"/>
          <w:szCs w:val="30"/>
        </w:rPr>
        <w:tab/>
        <w:t>Robyn Chisholm CDJRL Office</w:t>
      </w:r>
    </w:p>
    <w:p w:rsidR="00204D00" w:rsidRDefault="00204D00" w:rsidP="00204D00">
      <w:pPr>
        <w:widowControl w:val="0"/>
        <w:autoSpaceDE w:val="0"/>
        <w:autoSpaceDN w:val="0"/>
        <w:adjustRightInd w:val="0"/>
        <w:spacing w:after="0"/>
        <w:rPr>
          <w:rFonts w:cs="Calibri"/>
          <w:sz w:val="28"/>
          <w:szCs w:val="30"/>
        </w:rPr>
      </w:pPr>
      <w:r>
        <w:rPr>
          <w:rFonts w:cs="Calibri"/>
          <w:sz w:val="28"/>
          <w:szCs w:val="30"/>
        </w:rPr>
        <w:tab/>
      </w:r>
      <w:r>
        <w:rPr>
          <w:rFonts w:cs="Calibri"/>
          <w:sz w:val="28"/>
          <w:szCs w:val="30"/>
        </w:rPr>
        <w:tab/>
        <w:t>Mr Michael Healey MP</w:t>
      </w:r>
    </w:p>
    <w:p w:rsidR="00204D00" w:rsidRDefault="00204D00" w:rsidP="00204D00">
      <w:pPr>
        <w:widowControl w:val="0"/>
        <w:autoSpaceDE w:val="0"/>
        <w:autoSpaceDN w:val="0"/>
        <w:adjustRightInd w:val="0"/>
        <w:spacing w:after="0"/>
        <w:rPr>
          <w:rFonts w:cs="Calibri"/>
          <w:sz w:val="28"/>
          <w:szCs w:val="30"/>
        </w:rPr>
      </w:pPr>
      <w:r>
        <w:rPr>
          <w:rFonts w:cs="Calibri"/>
          <w:sz w:val="28"/>
          <w:szCs w:val="30"/>
        </w:rPr>
        <w:tab/>
      </w:r>
      <w:r>
        <w:rPr>
          <w:rFonts w:cs="Calibri"/>
          <w:sz w:val="28"/>
          <w:szCs w:val="30"/>
        </w:rPr>
        <w:tab/>
        <w:t>Member for Cairns</w:t>
      </w:r>
    </w:p>
    <w:p w:rsidR="00204D00" w:rsidRDefault="00204D00" w:rsidP="00204D00">
      <w:pPr>
        <w:widowControl w:val="0"/>
        <w:autoSpaceDE w:val="0"/>
        <w:autoSpaceDN w:val="0"/>
        <w:adjustRightInd w:val="0"/>
        <w:spacing w:after="0"/>
        <w:rPr>
          <w:rFonts w:cs="Calibri"/>
          <w:sz w:val="28"/>
          <w:szCs w:val="30"/>
        </w:rPr>
      </w:pPr>
    </w:p>
    <w:p w:rsidR="00204D00" w:rsidRPr="00776578" w:rsidRDefault="00204D00" w:rsidP="00204D00">
      <w:pPr>
        <w:widowControl w:val="0"/>
        <w:autoSpaceDE w:val="0"/>
        <w:autoSpaceDN w:val="0"/>
        <w:adjustRightInd w:val="0"/>
        <w:spacing w:after="0"/>
        <w:rPr>
          <w:rFonts w:cs="Calibri"/>
          <w:sz w:val="28"/>
          <w:szCs w:val="30"/>
        </w:rPr>
      </w:pPr>
    </w:p>
    <w:p w:rsidR="00204D00" w:rsidRPr="00776578" w:rsidRDefault="00204D00" w:rsidP="00204D00">
      <w:pPr>
        <w:widowControl w:val="0"/>
        <w:autoSpaceDE w:val="0"/>
        <w:autoSpaceDN w:val="0"/>
        <w:adjustRightInd w:val="0"/>
        <w:spacing w:after="0"/>
        <w:rPr>
          <w:rFonts w:cs="Calibri"/>
          <w:sz w:val="28"/>
          <w:szCs w:val="30"/>
        </w:rPr>
      </w:pPr>
      <w:r w:rsidRPr="00776578">
        <w:rPr>
          <w:rFonts w:cs="Calibri"/>
          <w:sz w:val="28"/>
          <w:szCs w:val="30"/>
        </w:rPr>
        <w:tab/>
      </w:r>
      <w:r w:rsidRPr="00776578">
        <w:rPr>
          <w:rFonts w:cs="Calibri"/>
          <w:sz w:val="28"/>
          <w:szCs w:val="30"/>
        </w:rPr>
        <w:tab/>
        <w:t>Denise Mc</w:t>
      </w:r>
      <w:r w:rsidR="004C5E4C" w:rsidRPr="00776578">
        <w:rPr>
          <w:rFonts w:cs="Calibri"/>
          <w:sz w:val="28"/>
          <w:szCs w:val="30"/>
        </w:rPr>
        <w:t>Hugh</w:t>
      </w:r>
      <w:r w:rsidRPr="00776578">
        <w:rPr>
          <w:rFonts w:cs="Calibri"/>
          <w:sz w:val="28"/>
          <w:szCs w:val="30"/>
        </w:rPr>
        <w:t xml:space="preserve"> Administration Centre</w:t>
      </w:r>
    </w:p>
    <w:p w:rsidR="00204D00" w:rsidRPr="00776578" w:rsidRDefault="00204D00" w:rsidP="00204D00">
      <w:pPr>
        <w:widowControl w:val="0"/>
        <w:autoSpaceDE w:val="0"/>
        <w:autoSpaceDN w:val="0"/>
        <w:adjustRightInd w:val="0"/>
        <w:spacing w:after="0"/>
        <w:ind w:left="720" w:firstLine="720"/>
        <w:rPr>
          <w:rFonts w:cs="Calibri"/>
          <w:sz w:val="28"/>
          <w:szCs w:val="30"/>
        </w:rPr>
      </w:pPr>
      <w:r w:rsidRPr="00776578">
        <w:rPr>
          <w:rFonts w:cs="Calibri"/>
          <w:sz w:val="28"/>
          <w:szCs w:val="30"/>
        </w:rPr>
        <w:t>Cr Richie Bates</w:t>
      </w:r>
    </w:p>
    <w:p w:rsidR="00CF2724" w:rsidRPr="00776578" w:rsidRDefault="00204D00" w:rsidP="00204D00">
      <w:pPr>
        <w:widowControl w:val="0"/>
        <w:autoSpaceDE w:val="0"/>
        <w:autoSpaceDN w:val="0"/>
        <w:adjustRightInd w:val="0"/>
        <w:spacing w:after="0"/>
        <w:ind w:left="720" w:firstLine="720"/>
        <w:rPr>
          <w:rFonts w:cs="Calibri"/>
          <w:sz w:val="28"/>
          <w:szCs w:val="30"/>
        </w:rPr>
      </w:pPr>
      <w:r w:rsidRPr="00776578">
        <w:rPr>
          <w:rFonts w:cs="Calibri"/>
          <w:sz w:val="28"/>
          <w:szCs w:val="30"/>
        </w:rPr>
        <w:t>Division 5 - Cairns Regional Council</w:t>
      </w:r>
    </w:p>
    <w:p w:rsidR="00CF2724" w:rsidRPr="00776578" w:rsidRDefault="00CF2724" w:rsidP="00204D00">
      <w:pPr>
        <w:widowControl w:val="0"/>
        <w:autoSpaceDE w:val="0"/>
        <w:autoSpaceDN w:val="0"/>
        <w:adjustRightInd w:val="0"/>
        <w:spacing w:after="0"/>
        <w:ind w:left="720" w:firstLine="720"/>
        <w:rPr>
          <w:rFonts w:cs="Calibri"/>
          <w:sz w:val="28"/>
          <w:szCs w:val="30"/>
        </w:rPr>
      </w:pPr>
    </w:p>
    <w:p w:rsidR="00CF2724" w:rsidRPr="00776578" w:rsidRDefault="00CF2724" w:rsidP="00362965">
      <w:pPr>
        <w:widowControl w:val="0"/>
        <w:autoSpaceDE w:val="0"/>
        <w:autoSpaceDN w:val="0"/>
        <w:adjustRightInd w:val="0"/>
        <w:spacing w:after="0"/>
        <w:rPr>
          <w:rFonts w:cs="Calibri"/>
          <w:sz w:val="28"/>
          <w:szCs w:val="30"/>
        </w:rPr>
      </w:pPr>
      <w:r w:rsidRPr="00776578">
        <w:rPr>
          <w:rFonts w:cs="Calibri"/>
          <w:sz w:val="28"/>
          <w:szCs w:val="30"/>
        </w:rPr>
        <w:t>Covered Grandstands between Fiel</w:t>
      </w:r>
      <w:r w:rsidR="004C5E4C" w:rsidRPr="00776578">
        <w:rPr>
          <w:rFonts w:cs="Calibri"/>
          <w:sz w:val="28"/>
          <w:szCs w:val="30"/>
        </w:rPr>
        <w:t xml:space="preserve">d </w:t>
      </w:r>
      <w:r w:rsidR="0068015F">
        <w:rPr>
          <w:rFonts w:cs="Calibri"/>
          <w:sz w:val="28"/>
          <w:szCs w:val="30"/>
        </w:rPr>
        <w:t>2&amp;3 were dedicated for</w:t>
      </w:r>
      <w:r w:rsidRPr="00776578">
        <w:rPr>
          <w:rFonts w:cs="Calibri"/>
          <w:sz w:val="28"/>
          <w:szCs w:val="30"/>
        </w:rPr>
        <w:t xml:space="preserve"> long-standing service </w:t>
      </w:r>
      <w:r w:rsidR="004C5E4C" w:rsidRPr="00776578">
        <w:rPr>
          <w:rFonts w:cs="Calibri"/>
          <w:sz w:val="28"/>
          <w:szCs w:val="30"/>
        </w:rPr>
        <w:t>to</w:t>
      </w:r>
      <w:r w:rsidRPr="00776578">
        <w:rPr>
          <w:rFonts w:cs="Calibri"/>
          <w:sz w:val="28"/>
          <w:szCs w:val="30"/>
        </w:rPr>
        <w:t xml:space="preserve"> rugby league </w:t>
      </w:r>
      <w:r w:rsidR="0068015F">
        <w:rPr>
          <w:rFonts w:cs="Calibri"/>
          <w:sz w:val="28"/>
          <w:szCs w:val="30"/>
        </w:rPr>
        <w:t xml:space="preserve">provided </w:t>
      </w:r>
      <w:r w:rsidRPr="00776578">
        <w:rPr>
          <w:rFonts w:cs="Calibri"/>
          <w:sz w:val="28"/>
          <w:szCs w:val="30"/>
        </w:rPr>
        <w:t>by rugby league families.</w:t>
      </w:r>
    </w:p>
    <w:p w:rsidR="00CF2724" w:rsidRPr="00776578" w:rsidRDefault="00CF2724" w:rsidP="00CF2724">
      <w:pPr>
        <w:widowControl w:val="0"/>
        <w:autoSpaceDE w:val="0"/>
        <w:autoSpaceDN w:val="0"/>
        <w:adjustRightInd w:val="0"/>
        <w:spacing w:after="0"/>
        <w:ind w:left="1440"/>
        <w:rPr>
          <w:rFonts w:cs="Calibri"/>
          <w:sz w:val="28"/>
          <w:szCs w:val="30"/>
        </w:rPr>
      </w:pPr>
    </w:p>
    <w:p w:rsidR="00CF2724" w:rsidRPr="00776578" w:rsidRDefault="00CF2724" w:rsidP="00CF2724">
      <w:pPr>
        <w:widowControl w:val="0"/>
        <w:autoSpaceDE w:val="0"/>
        <w:autoSpaceDN w:val="0"/>
        <w:adjustRightInd w:val="0"/>
        <w:spacing w:after="0"/>
        <w:ind w:left="1440"/>
        <w:rPr>
          <w:rFonts w:cs="Calibri"/>
          <w:sz w:val="28"/>
          <w:szCs w:val="30"/>
        </w:rPr>
      </w:pPr>
      <w:r w:rsidRPr="00776578">
        <w:rPr>
          <w:rFonts w:cs="Calibri"/>
          <w:sz w:val="28"/>
          <w:szCs w:val="30"/>
        </w:rPr>
        <w:t>Mulley Family</w:t>
      </w:r>
    </w:p>
    <w:p w:rsidR="00CF2724" w:rsidRDefault="00CF2724" w:rsidP="00CF2724">
      <w:pPr>
        <w:widowControl w:val="0"/>
        <w:autoSpaceDE w:val="0"/>
        <w:autoSpaceDN w:val="0"/>
        <w:adjustRightInd w:val="0"/>
        <w:spacing w:after="0"/>
        <w:ind w:left="1440"/>
        <w:rPr>
          <w:rFonts w:cs="Calibri"/>
          <w:sz w:val="28"/>
          <w:szCs w:val="30"/>
        </w:rPr>
      </w:pPr>
      <w:r>
        <w:rPr>
          <w:rFonts w:cs="Calibri"/>
          <w:sz w:val="28"/>
          <w:szCs w:val="30"/>
        </w:rPr>
        <w:t>Henley Family</w:t>
      </w:r>
    </w:p>
    <w:p w:rsidR="00CF2724" w:rsidRDefault="00CF2724" w:rsidP="00CF2724">
      <w:pPr>
        <w:widowControl w:val="0"/>
        <w:autoSpaceDE w:val="0"/>
        <w:autoSpaceDN w:val="0"/>
        <w:adjustRightInd w:val="0"/>
        <w:spacing w:after="0"/>
        <w:ind w:left="1440"/>
        <w:rPr>
          <w:rFonts w:cs="Calibri"/>
          <w:sz w:val="28"/>
          <w:szCs w:val="30"/>
        </w:rPr>
      </w:pPr>
      <w:r>
        <w:rPr>
          <w:rFonts w:cs="Calibri"/>
          <w:sz w:val="28"/>
          <w:szCs w:val="30"/>
        </w:rPr>
        <w:t>Slade Family</w:t>
      </w:r>
    </w:p>
    <w:p w:rsidR="00CF2724" w:rsidRDefault="00CF2724" w:rsidP="00CF2724">
      <w:pPr>
        <w:widowControl w:val="0"/>
        <w:autoSpaceDE w:val="0"/>
        <w:autoSpaceDN w:val="0"/>
        <w:adjustRightInd w:val="0"/>
        <w:spacing w:after="0"/>
        <w:ind w:left="1440"/>
        <w:rPr>
          <w:rFonts w:cs="Calibri"/>
          <w:sz w:val="28"/>
          <w:szCs w:val="30"/>
        </w:rPr>
      </w:pPr>
      <w:r>
        <w:rPr>
          <w:rFonts w:cs="Calibri"/>
          <w:sz w:val="28"/>
          <w:szCs w:val="30"/>
        </w:rPr>
        <w:t>Gil Family</w:t>
      </w:r>
    </w:p>
    <w:p w:rsidR="00362965" w:rsidRDefault="00362965" w:rsidP="00204D00">
      <w:pPr>
        <w:widowControl w:val="0"/>
        <w:autoSpaceDE w:val="0"/>
        <w:autoSpaceDN w:val="0"/>
        <w:adjustRightInd w:val="0"/>
        <w:spacing w:after="0"/>
        <w:ind w:left="720" w:firstLine="720"/>
        <w:rPr>
          <w:rFonts w:cs="Calibri"/>
          <w:sz w:val="28"/>
          <w:szCs w:val="30"/>
        </w:rPr>
      </w:pPr>
    </w:p>
    <w:p w:rsidR="00362965" w:rsidRDefault="00362965" w:rsidP="00023B76">
      <w:pPr>
        <w:widowControl w:val="0"/>
        <w:autoSpaceDE w:val="0"/>
        <w:autoSpaceDN w:val="0"/>
        <w:adjustRightInd w:val="0"/>
        <w:spacing w:after="0"/>
        <w:rPr>
          <w:rFonts w:cs="Calibri"/>
          <w:sz w:val="28"/>
          <w:szCs w:val="30"/>
        </w:rPr>
      </w:pPr>
      <w:r>
        <w:rPr>
          <w:rFonts w:cs="Calibri"/>
          <w:sz w:val="28"/>
          <w:szCs w:val="30"/>
        </w:rPr>
        <w:t>Shade shelters near Field 2&amp;3</w:t>
      </w:r>
    </w:p>
    <w:p w:rsidR="00023B76" w:rsidRDefault="00023B76" w:rsidP="00362965">
      <w:pPr>
        <w:widowControl w:val="0"/>
        <w:autoSpaceDE w:val="0"/>
        <w:autoSpaceDN w:val="0"/>
        <w:adjustRightInd w:val="0"/>
        <w:spacing w:after="0"/>
        <w:ind w:left="142"/>
        <w:rPr>
          <w:rFonts w:cs="Calibri"/>
          <w:sz w:val="28"/>
          <w:szCs w:val="30"/>
        </w:rPr>
      </w:pPr>
    </w:p>
    <w:p w:rsidR="00023B76" w:rsidRDefault="00023B76" w:rsidP="00362965">
      <w:pPr>
        <w:widowControl w:val="0"/>
        <w:autoSpaceDE w:val="0"/>
        <w:autoSpaceDN w:val="0"/>
        <w:adjustRightInd w:val="0"/>
        <w:spacing w:after="0"/>
        <w:ind w:left="142"/>
        <w:rPr>
          <w:rFonts w:cs="Calibri"/>
          <w:sz w:val="28"/>
          <w:szCs w:val="30"/>
        </w:rPr>
      </w:pPr>
      <w:r>
        <w:rPr>
          <w:rFonts w:cs="Calibri"/>
          <w:sz w:val="28"/>
          <w:szCs w:val="30"/>
        </w:rPr>
        <w:tab/>
      </w:r>
      <w:r>
        <w:rPr>
          <w:rFonts w:cs="Calibri"/>
          <w:sz w:val="28"/>
          <w:szCs w:val="30"/>
        </w:rPr>
        <w:tab/>
        <w:t>GWS Nielsen</w:t>
      </w:r>
    </w:p>
    <w:p w:rsidR="00023B76" w:rsidRDefault="00023B76" w:rsidP="00362965">
      <w:pPr>
        <w:widowControl w:val="0"/>
        <w:autoSpaceDE w:val="0"/>
        <w:autoSpaceDN w:val="0"/>
        <w:adjustRightInd w:val="0"/>
        <w:spacing w:after="0"/>
        <w:ind w:left="142"/>
        <w:rPr>
          <w:rFonts w:cs="Calibri"/>
          <w:sz w:val="28"/>
          <w:szCs w:val="30"/>
        </w:rPr>
      </w:pPr>
      <w:r>
        <w:rPr>
          <w:rFonts w:cs="Calibri"/>
          <w:sz w:val="28"/>
          <w:szCs w:val="30"/>
        </w:rPr>
        <w:tab/>
      </w:r>
      <w:r>
        <w:rPr>
          <w:rFonts w:cs="Calibri"/>
          <w:sz w:val="28"/>
          <w:szCs w:val="30"/>
        </w:rPr>
        <w:tab/>
        <w:t>Peter Santowski</w:t>
      </w:r>
    </w:p>
    <w:p w:rsidR="00023B76" w:rsidRDefault="00023B76" w:rsidP="00362965">
      <w:pPr>
        <w:widowControl w:val="0"/>
        <w:autoSpaceDE w:val="0"/>
        <w:autoSpaceDN w:val="0"/>
        <w:adjustRightInd w:val="0"/>
        <w:spacing w:after="0"/>
        <w:ind w:left="142"/>
        <w:rPr>
          <w:rFonts w:cs="Calibri"/>
          <w:sz w:val="28"/>
          <w:szCs w:val="30"/>
        </w:rPr>
      </w:pPr>
    </w:p>
    <w:p w:rsidR="00023B76" w:rsidRDefault="00023B76" w:rsidP="00362965">
      <w:pPr>
        <w:widowControl w:val="0"/>
        <w:autoSpaceDE w:val="0"/>
        <w:autoSpaceDN w:val="0"/>
        <w:adjustRightInd w:val="0"/>
        <w:spacing w:after="0"/>
        <w:ind w:left="142"/>
        <w:rPr>
          <w:rFonts w:cs="Calibri"/>
          <w:sz w:val="28"/>
          <w:szCs w:val="30"/>
        </w:rPr>
      </w:pPr>
      <w:r>
        <w:rPr>
          <w:rFonts w:cs="Calibri"/>
          <w:sz w:val="28"/>
          <w:szCs w:val="30"/>
        </w:rPr>
        <w:t>Fields</w:t>
      </w:r>
    </w:p>
    <w:p w:rsidR="00023B76" w:rsidRDefault="00023B76" w:rsidP="00362965">
      <w:pPr>
        <w:widowControl w:val="0"/>
        <w:autoSpaceDE w:val="0"/>
        <w:autoSpaceDN w:val="0"/>
        <w:adjustRightInd w:val="0"/>
        <w:spacing w:after="0"/>
        <w:ind w:left="142"/>
        <w:rPr>
          <w:rFonts w:cs="Calibri"/>
          <w:sz w:val="28"/>
          <w:szCs w:val="30"/>
        </w:rPr>
      </w:pPr>
    </w:p>
    <w:p w:rsidR="00023B76" w:rsidRDefault="00023B76" w:rsidP="00362965">
      <w:pPr>
        <w:widowControl w:val="0"/>
        <w:autoSpaceDE w:val="0"/>
        <w:autoSpaceDN w:val="0"/>
        <w:adjustRightInd w:val="0"/>
        <w:spacing w:after="0"/>
        <w:ind w:left="142"/>
        <w:rPr>
          <w:rFonts w:cs="Calibri"/>
          <w:sz w:val="28"/>
          <w:szCs w:val="30"/>
        </w:rPr>
      </w:pPr>
      <w:r>
        <w:rPr>
          <w:rFonts w:cs="Calibri"/>
          <w:sz w:val="28"/>
          <w:szCs w:val="30"/>
        </w:rPr>
        <w:tab/>
      </w:r>
      <w:r>
        <w:rPr>
          <w:rFonts w:cs="Calibri"/>
          <w:sz w:val="28"/>
          <w:szCs w:val="30"/>
        </w:rPr>
        <w:tab/>
        <w:t xml:space="preserve">Field 4 </w:t>
      </w:r>
      <w:r>
        <w:rPr>
          <w:rFonts w:cs="Calibri"/>
          <w:sz w:val="28"/>
          <w:szCs w:val="30"/>
        </w:rPr>
        <w:tab/>
        <w:t>John Dorge</w:t>
      </w:r>
    </w:p>
    <w:p w:rsidR="00933999" w:rsidRDefault="00023B76" w:rsidP="00362965">
      <w:pPr>
        <w:widowControl w:val="0"/>
        <w:autoSpaceDE w:val="0"/>
        <w:autoSpaceDN w:val="0"/>
        <w:adjustRightInd w:val="0"/>
        <w:spacing w:after="0"/>
        <w:ind w:left="142"/>
        <w:rPr>
          <w:rFonts w:cs="Calibri"/>
          <w:sz w:val="28"/>
          <w:szCs w:val="30"/>
        </w:rPr>
      </w:pPr>
      <w:r>
        <w:rPr>
          <w:rFonts w:cs="Calibri"/>
          <w:sz w:val="28"/>
          <w:szCs w:val="30"/>
        </w:rPr>
        <w:tab/>
      </w:r>
      <w:r>
        <w:rPr>
          <w:rFonts w:cs="Calibri"/>
          <w:sz w:val="28"/>
          <w:szCs w:val="30"/>
        </w:rPr>
        <w:tab/>
        <w:t>Field 5</w:t>
      </w:r>
      <w:r>
        <w:rPr>
          <w:rFonts w:cs="Calibri"/>
          <w:sz w:val="28"/>
          <w:szCs w:val="30"/>
        </w:rPr>
        <w:tab/>
        <w:t>Noel Briggs</w:t>
      </w:r>
    </w:p>
    <w:p w:rsidR="00933999" w:rsidRDefault="00933999" w:rsidP="00362965">
      <w:pPr>
        <w:widowControl w:val="0"/>
        <w:autoSpaceDE w:val="0"/>
        <w:autoSpaceDN w:val="0"/>
        <w:adjustRightInd w:val="0"/>
        <w:spacing w:after="0"/>
        <w:ind w:left="142"/>
        <w:rPr>
          <w:rFonts w:cs="Calibri"/>
          <w:sz w:val="28"/>
          <w:szCs w:val="30"/>
        </w:rPr>
      </w:pPr>
    </w:p>
    <w:p w:rsidR="00933999" w:rsidRDefault="00933999" w:rsidP="00362965">
      <w:pPr>
        <w:widowControl w:val="0"/>
        <w:autoSpaceDE w:val="0"/>
        <w:autoSpaceDN w:val="0"/>
        <w:adjustRightInd w:val="0"/>
        <w:spacing w:after="0"/>
        <w:ind w:left="142"/>
        <w:rPr>
          <w:rFonts w:cs="Calibri"/>
          <w:sz w:val="28"/>
          <w:szCs w:val="30"/>
        </w:rPr>
      </w:pPr>
      <w:r>
        <w:rPr>
          <w:rFonts w:cs="Calibri"/>
          <w:sz w:val="28"/>
          <w:szCs w:val="30"/>
        </w:rPr>
        <w:t>It is the policy of the Board to recognise those who have made Jones Park the superb facility it is today.</w:t>
      </w:r>
    </w:p>
    <w:p w:rsidR="00933999" w:rsidRDefault="00933999" w:rsidP="00362965">
      <w:pPr>
        <w:widowControl w:val="0"/>
        <w:autoSpaceDE w:val="0"/>
        <w:autoSpaceDN w:val="0"/>
        <w:adjustRightInd w:val="0"/>
        <w:spacing w:after="0"/>
        <w:ind w:left="142"/>
        <w:rPr>
          <w:rFonts w:cs="Calibri"/>
          <w:sz w:val="28"/>
          <w:szCs w:val="30"/>
        </w:rPr>
      </w:pPr>
    </w:p>
    <w:p w:rsidR="00BA2362" w:rsidRDefault="00BA2362" w:rsidP="00933999">
      <w:pPr>
        <w:widowControl w:val="0"/>
        <w:autoSpaceDE w:val="0"/>
        <w:autoSpaceDN w:val="0"/>
        <w:adjustRightInd w:val="0"/>
        <w:spacing w:after="0"/>
        <w:rPr>
          <w:rFonts w:cs="Calibri"/>
          <w:sz w:val="28"/>
          <w:szCs w:val="30"/>
        </w:rPr>
      </w:pPr>
    </w:p>
    <w:p w:rsidR="008D618C" w:rsidRPr="00982D76" w:rsidRDefault="008D618C" w:rsidP="008D618C">
      <w:pPr>
        <w:pStyle w:val="ListParagraph"/>
        <w:widowControl w:val="0"/>
        <w:numPr>
          <w:ilvl w:val="0"/>
          <w:numId w:val="16"/>
        </w:numPr>
        <w:autoSpaceDE w:val="0"/>
        <w:autoSpaceDN w:val="0"/>
        <w:adjustRightInd w:val="0"/>
        <w:spacing w:after="0"/>
        <w:rPr>
          <w:rFonts w:cs="Calibri"/>
          <w:b/>
          <w:sz w:val="28"/>
          <w:szCs w:val="30"/>
        </w:rPr>
      </w:pPr>
      <w:r w:rsidRPr="00982D76">
        <w:rPr>
          <w:rFonts w:cs="Calibri"/>
          <w:b/>
          <w:sz w:val="28"/>
          <w:szCs w:val="30"/>
        </w:rPr>
        <w:lastRenderedPageBreak/>
        <w:t>Leagues Club</w:t>
      </w:r>
    </w:p>
    <w:p w:rsidR="008D618C" w:rsidRDefault="008D618C" w:rsidP="008D618C">
      <w:pPr>
        <w:widowControl w:val="0"/>
        <w:autoSpaceDE w:val="0"/>
        <w:autoSpaceDN w:val="0"/>
        <w:adjustRightInd w:val="0"/>
        <w:spacing w:after="0"/>
        <w:rPr>
          <w:rFonts w:cs="Calibri"/>
          <w:sz w:val="28"/>
          <w:szCs w:val="30"/>
        </w:rPr>
      </w:pPr>
    </w:p>
    <w:p w:rsidR="001B5A8A" w:rsidRDefault="008D618C" w:rsidP="008D618C">
      <w:pPr>
        <w:widowControl w:val="0"/>
        <w:autoSpaceDE w:val="0"/>
        <w:autoSpaceDN w:val="0"/>
        <w:adjustRightInd w:val="0"/>
        <w:spacing w:after="0"/>
        <w:rPr>
          <w:rFonts w:cs="Calibri"/>
          <w:sz w:val="28"/>
          <w:szCs w:val="30"/>
        </w:rPr>
      </w:pPr>
      <w:r>
        <w:rPr>
          <w:rFonts w:cs="Calibri"/>
          <w:sz w:val="28"/>
          <w:szCs w:val="30"/>
        </w:rPr>
        <w:t>During the year the Boa</w:t>
      </w:r>
      <w:r w:rsidR="004C5E4C">
        <w:rPr>
          <w:rFonts w:cs="Calibri"/>
          <w:sz w:val="28"/>
          <w:szCs w:val="30"/>
        </w:rPr>
        <w:t>rd signed a lease agreement wit</w:t>
      </w:r>
      <w:r w:rsidR="004C5E4C" w:rsidRPr="00C11DAB">
        <w:rPr>
          <w:rFonts w:cs="Calibri"/>
          <w:sz w:val="28"/>
          <w:szCs w:val="30"/>
        </w:rPr>
        <w:t>h</w:t>
      </w:r>
      <w:r w:rsidR="004C5E4C">
        <w:rPr>
          <w:rFonts w:cs="Calibri"/>
          <w:color w:val="FF0000"/>
          <w:sz w:val="28"/>
          <w:szCs w:val="30"/>
        </w:rPr>
        <w:t xml:space="preserve"> </w:t>
      </w:r>
      <w:r>
        <w:rPr>
          <w:rFonts w:cs="Calibri"/>
          <w:sz w:val="28"/>
          <w:szCs w:val="30"/>
        </w:rPr>
        <w:t>“Jones Park Leagues Clu</w:t>
      </w:r>
      <w:r w:rsidR="001B5A8A">
        <w:rPr>
          <w:rFonts w:cs="Calibri"/>
          <w:sz w:val="28"/>
          <w:szCs w:val="30"/>
        </w:rPr>
        <w:t>b</w:t>
      </w:r>
      <w:r>
        <w:rPr>
          <w:rFonts w:cs="Calibri"/>
          <w:sz w:val="28"/>
          <w:szCs w:val="30"/>
        </w:rPr>
        <w:t>” to operate the leagues club for a period of 5 years.</w:t>
      </w:r>
    </w:p>
    <w:p w:rsidR="001B5A8A" w:rsidRDefault="001B5A8A" w:rsidP="008D618C">
      <w:pPr>
        <w:widowControl w:val="0"/>
        <w:autoSpaceDE w:val="0"/>
        <w:autoSpaceDN w:val="0"/>
        <w:adjustRightInd w:val="0"/>
        <w:spacing w:after="0"/>
        <w:rPr>
          <w:rFonts w:cs="Calibri"/>
          <w:sz w:val="28"/>
          <w:szCs w:val="30"/>
        </w:rPr>
      </w:pPr>
    </w:p>
    <w:p w:rsidR="001B5A8A" w:rsidRDefault="001B5A8A" w:rsidP="008D618C">
      <w:pPr>
        <w:widowControl w:val="0"/>
        <w:autoSpaceDE w:val="0"/>
        <w:autoSpaceDN w:val="0"/>
        <w:adjustRightInd w:val="0"/>
        <w:spacing w:after="0"/>
        <w:rPr>
          <w:rFonts w:cs="Calibri"/>
          <w:sz w:val="28"/>
          <w:szCs w:val="30"/>
        </w:rPr>
      </w:pPr>
      <w:r>
        <w:rPr>
          <w:rFonts w:cs="Calibri"/>
          <w:sz w:val="28"/>
          <w:szCs w:val="30"/>
        </w:rPr>
        <w:t>The lessees operate the club on limited hours on Fridays; Saturdays and Sundays.</w:t>
      </w:r>
    </w:p>
    <w:p w:rsidR="001B5A8A" w:rsidRDefault="001B5A8A" w:rsidP="008D618C">
      <w:pPr>
        <w:widowControl w:val="0"/>
        <w:autoSpaceDE w:val="0"/>
        <w:autoSpaceDN w:val="0"/>
        <w:adjustRightInd w:val="0"/>
        <w:spacing w:after="0"/>
        <w:rPr>
          <w:rFonts w:cs="Calibri"/>
          <w:sz w:val="28"/>
          <w:szCs w:val="30"/>
        </w:rPr>
      </w:pPr>
      <w:bookmarkStart w:id="0" w:name="_GoBack"/>
      <w:bookmarkEnd w:id="0"/>
    </w:p>
    <w:p w:rsidR="004C5E4C" w:rsidRDefault="001B5A8A" w:rsidP="008D618C">
      <w:pPr>
        <w:widowControl w:val="0"/>
        <w:autoSpaceDE w:val="0"/>
        <w:autoSpaceDN w:val="0"/>
        <w:adjustRightInd w:val="0"/>
        <w:spacing w:after="0"/>
        <w:rPr>
          <w:rFonts w:cs="Calibri"/>
          <w:sz w:val="28"/>
          <w:szCs w:val="30"/>
        </w:rPr>
      </w:pPr>
      <w:r>
        <w:rPr>
          <w:rFonts w:cs="Calibri"/>
          <w:sz w:val="28"/>
          <w:szCs w:val="30"/>
        </w:rPr>
        <w:t>The club also caters for small functions. The Board wishes them well and urges the rugby league fraternity to support them</w:t>
      </w:r>
    </w:p>
    <w:p w:rsidR="004C5E4C" w:rsidRDefault="004C5E4C" w:rsidP="008D618C">
      <w:pPr>
        <w:widowControl w:val="0"/>
        <w:autoSpaceDE w:val="0"/>
        <w:autoSpaceDN w:val="0"/>
        <w:adjustRightInd w:val="0"/>
        <w:spacing w:after="0"/>
        <w:rPr>
          <w:rFonts w:cs="Calibri"/>
          <w:sz w:val="28"/>
          <w:szCs w:val="30"/>
        </w:rPr>
      </w:pPr>
    </w:p>
    <w:p w:rsidR="001B5A8A" w:rsidRPr="00982D76" w:rsidRDefault="001B5A8A" w:rsidP="001B5A8A">
      <w:pPr>
        <w:pStyle w:val="ListParagraph"/>
        <w:widowControl w:val="0"/>
        <w:numPr>
          <w:ilvl w:val="0"/>
          <w:numId w:val="16"/>
        </w:numPr>
        <w:autoSpaceDE w:val="0"/>
        <w:autoSpaceDN w:val="0"/>
        <w:adjustRightInd w:val="0"/>
        <w:spacing w:after="0"/>
        <w:rPr>
          <w:rFonts w:cs="Calibri"/>
          <w:b/>
          <w:sz w:val="28"/>
          <w:szCs w:val="30"/>
        </w:rPr>
      </w:pPr>
      <w:r w:rsidRPr="00982D76">
        <w:rPr>
          <w:rFonts w:cs="Calibri"/>
          <w:b/>
          <w:sz w:val="28"/>
          <w:szCs w:val="30"/>
        </w:rPr>
        <w:t>Saints Canteen</w:t>
      </w:r>
    </w:p>
    <w:p w:rsidR="001B5A8A" w:rsidRDefault="001B5A8A" w:rsidP="001B5A8A">
      <w:pPr>
        <w:widowControl w:val="0"/>
        <w:autoSpaceDE w:val="0"/>
        <w:autoSpaceDN w:val="0"/>
        <w:adjustRightInd w:val="0"/>
        <w:spacing w:after="0"/>
        <w:rPr>
          <w:rFonts w:cs="Calibri"/>
          <w:sz w:val="28"/>
          <w:szCs w:val="30"/>
        </w:rPr>
      </w:pPr>
    </w:p>
    <w:p w:rsidR="00982D76" w:rsidRDefault="001B5A8A" w:rsidP="001B5A8A">
      <w:pPr>
        <w:widowControl w:val="0"/>
        <w:autoSpaceDE w:val="0"/>
        <w:autoSpaceDN w:val="0"/>
        <w:adjustRightInd w:val="0"/>
        <w:spacing w:after="0"/>
        <w:rPr>
          <w:rFonts w:cs="Calibri"/>
          <w:sz w:val="28"/>
          <w:szCs w:val="30"/>
        </w:rPr>
      </w:pPr>
      <w:r>
        <w:rPr>
          <w:rFonts w:cs="Calibri"/>
          <w:sz w:val="28"/>
          <w:szCs w:val="30"/>
        </w:rPr>
        <w:t>The Central Scorpions Junio</w:t>
      </w:r>
      <w:r w:rsidR="00982D76">
        <w:rPr>
          <w:rFonts w:cs="Calibri"/>
          <w:sz w:val="28"/>
          <w:szCs w:val="30"/>
        </w:rPr>
        <w:t>r Rugby League Club has</w:t>
      </w:r>
      <w:r>
        <w:rPr>
          <w:rFonts w:cs="Calibri"/>
          <w:sz w:val="28"/>
          <w:szCs w:val="30"/>
        </w:rPr>
        <w:t xml:space="preserve"> the lease on the Saints Canteen and </w:t>
      </w:r>
      <w:r w:rsidR="00982D76">
        <w:rPr>
          <w:rFonts w:cs="Calibri"/>
          <w:sz w:val="28"/>
          <w:szCs w:val="30"/>
        </w:rPr>
        <w:t xml:space="preserve">they </w:t>
      </w:r>
      <w:r>
        <w:rPr>
          <w:rFonts w:cs="Calibri"/>
          <w:sz w:val="28"/>
          <w:szCs w:val="30"/>
        </w:rPr>
        <w:t>operate it whenever sport is being played a Jones Park.</w:t>
      </w:r>
    </w:p>
    <w:p w:rsidR="00982D76" w:rsidRDefault="00982D76" w:rsidP="001B5A8A">
      <w:pPr>
        <w:widowControl w:val="0"/>
        <w:autoSpaceDE w:val="0"/>
        <w:autoSpaceDN w:val="0"/>
        <w:adjustRightInd w:val="0"/>
        <w:spacing w:after="0"/>
        <w:rPr>
          <w:rFonts w:cs="Calibri"/>
          <w:sz w:val="28"/>
          <w:szCs w:val="30"/>
        </w:rPr>
      </w:pPr>
    </w:p>
    <w:p w:rsidR="004252AA" w:rsidRDefault="00982D76" w:rsidP="001B5A8A">
      <w:pPr>
        <w:widowControl w:val="0"/>
        <w:autoSpaceDE w:val="0"/>
        <w:autoSpaceDN w:val="0"/>
        <w:adjustRightInd w:val="0"/>
        <w:spacing w:after="0"/>
        <w:rPr>
          <w:rFonts w:cs="Calibri"/>
          <w:sz w:val="28"/>
          <w:szCs w:val="30"/>
        </w:rPr>
      </w:pPr>
      <w:r>
        <w:rPr>
          <w:rFonts w:cs="Calibri"/>
          <w:sz w:val="28"/>
          <w:szCs w:val="30"/>
        </w:rPr>
        <w:t>There are plans to remodel the c</w:t>
      </w:r>
      <w:r w:rsidR="004C5E4C">
        <w:rPr>
          <w:rFonts w:cs="Calibri"/>
          <w:sz w:val="28"/>
          <w:szCs w:val="30"/>
        </w:rPr>
        <w:t>anteen over the next few years</w:t>
      </w:r>
      <w:r w:rsidR="004C5E4C" w:rsidRPr="004C5E4C">
        <w:rPr>
          <w:rFonts w:cs="Calibri"/>
          <w:color w:val="FF0000"/>
          <w:sz w:val="28"/>
          <w:szCs w:val="30"/>
        </w:rPr>
        <w:t xml:space="preserve">. </w:t>
      </w:r>
      <w:r w:rsidR="004C5E4C">
        <w:rPr>
          <w:rFonts w:cs="Calibri"/>
          <w:sz w:val="28"/>
          <w:szCs w:val="30"/>
        </w:rPr>
        <w:t xml:space="preserve"> </w:t>
      </w:r>
      <w:r>
        <w:rPr>
          <w:rFonts w:cs="Calibri"/>
          <w:sz w:val="28"/>
          <w:szCs w:val="30"/>
        </w:rPr>
        <w:t>This year the r</w:t>
      </w:r>
      <w:r w:rsidR="004252AA">
        <w:rPr>
          <w:rFonts w:cs="Calibri"/>
          <w:sz w:val="28"/>
          <w:szCs w:val="30"/>
        </w:rPr>
        <w:t xml:space="preserve">oller doors have been replaced </w:t>
      </w:r>
      <w:r>
        <w:rPr>
          <w:rFonts w:cs="Calibri"/>
          <w:sz w:val="28"/>
          <w:szCs w:val="30"/>
        </w:rPr>
        <w:t>and cooking equipment upgraded.</w:t>
      </w:r>
    </w:p>
    <w:p w:rsidR="004252AA" w:rsidRDefault="004252AA" w:rsidP="001B5A8A">
      <w:pPr>
        <w:widowControl w:val="0"/>
        <w:autoSpaceDE w:val="0"/>
        <w:autoSpaceDN w:val="0"/>
        <w:adjustRightInd w:val="0"/>
        <w:spacing w:after="0"/>
        <w:rPr>
          <w:rFonts w:cs="Calibri"/>
          <w:sz w:val="28"/>
          <w:szCs w:val="30"/>
        </w:rPr>
      </w:pPr>
    </w:p>
    <w:p w:rsidR="00C92F19" w:rsidRDefault="004252AA" w:rsidP="001B5A8A">
      <w:pPr>
        <w:widowControl w:val="0"/>
        <w:autoSpaceDE w:val="0"/>
        <w:autoSpaceDN w:val="0"/>
        <w:adjustRightInd w:val="0"/>
        <w:spacing w:after="0"/>
        <w:rPr>
          <w:rFonts w:cs="Calibri"/>
          <w:sz w:val="28"/>
          <w:szCs w:val="30"/>
        </w:rPr>
      </w:pPr>
      <w:r>
        <w:rPr>
          <w:rFonts w:cs="Calibri"/>
          <w:sz w:val="28"/>
          <w:szCs w:val="30"/>
        </w:rPr>
        <w:t>The Board has a good working relationship with Scorpions and looks forward to a continuation of that in the years ahead.</w:t>
      </w:r>
    </w:p>
    <w:p w:rsidR="00C92F19" w:rsidRDefault="00C92F19" w:rsidP="001B5A8A">
      <w:pPr>
        <w:widowControl w:val="0"/>
        <w:autoSpaceDE w:val="0"/>
        <w:autoSpaceDN w:val="0"/>
        <w:adjustRightInd w:val="0"/>
        <w:spacing w:after="0"/>
        <w:rPr>
          <w:rFonts w:cs="Calibri"/>
          <w:sz w:val="28"/>
          <w:szCs w:val="30"/>
        </w:rPr>
      </w:pPr>
    </w:p>
    <w:p w:rsidR="00C92F19" w:rsidRPr="00DA18A6" w:rsidRDefault="00C92F19" w:rsidP="001B5A8A">
      <w:pPr>
        <w:widowControl w:val="0"/>
        <w:autoSpaceDE w:val="0"/>
        <w:autoSpaceDN w:val="0"/>
        <w:adjustRightInd w:val="0"/>
        <w:spacing w:after="0"/>
        <w:rPr>
          <w:rFonts w:cs="Calibri"/>
          <w:b/>
          <w:sz w:val="28"/>
          <w:szCs w:val="30"/>
        </w:rPr>
      </w:pPr>
    </w:p>
    <w:p w:rsidR="00DA18A6" w:rsidRPr="00DA18A6" w:rsidRDefault="00DA18A6" w:rsidP="00DA18A6">
      <w:pPr>
        <w:pStyle w:val="ListParagraph"/>
        <w:widowControl w:val="0"/>
        <w:numPr>
          <w:ilvl w:val="0"/>
          <w:numId w:val="16"/>
        </w:numPr>
        <w:autoSpaceDE w:val="0"/>
        <w:autoSpaceDN w:val="0"/>
        <w:adjustRightInd w:val="0"/>
        <w:spacing w:after="0"/>
        <w:rPr>
          <w:rFonts w:cs="Calibri"/>
          <w:b/>
          <w:sz w:val="28"/>
          <w:szCs w:val="30"/>
        </w:rPr>
      </w:pPr>
      <w:r w:rsidRPr="00DA18A6">
        <w:rPr>
          <w:rFonts w:cs="Calibri"/>
          <w:b/>
          <w:sz w:val="28"/>
          <w:szCs w:val="30"/>
        </w:rPr>
        <w:t>Francis Mosby Training Centre</w:t>
      </w:r>
    </w:p>
    <w:p w:rsidR="00DA18A6" w:rsidRDefault="00DA18A6" w:rsidP="00DA18A6">
      <w:pPr>
        <w:widowControl w:val="0"/>
        <w:autoSpaceDE w:val="0"/>
        <w:autoSpaceDN w:val="0"/>
        <w:adjustRightInd w:val="0"/>
        <w:spacing w:after="0"/>
        <w:rPr>
          <w:rFonts w:cs="Calibri"/>
          <w:sz w:val="28"/>
          <w:szCs w:val="30"/>
        </w:rPr>
      </w:pPr>
    </w:p>
    <w:p w:rsidR="00DA18A6" w:rsidRDefault="00DA18A6" w:rsidP="00DA18A6">
      <w:pPr>
        <w:widowControl w:val="0"/>
        <w:autoSpaceDE w:val="0"/>
        <w:autoSpaceDN w:val="0"/>
        <w:adjustRightInd w:val="0"/>
        <w:spacing w:after="0"/>
        <w:rPr>
          <w:rFonts w:cs="Calibri"/>
          <w:sz w:val="28"/>
          <w:szCs w:val="30"/>
        </w:rPr>
      </w:pPr>
      <w:r>
        <w:rPr>
          <w:rFonts w:cs="Calibri"/>
          <w:sz w:val="28"/>
          <w:szCs w:val="30"/>
        </w:rPr>
        <w:t>This Board initiative continues to deliver to the rugby league fraternity. Seminars; coaching courses; and general usage see it booked on a regular basis.</w:t>
      </w:r>
    </w:p>
    <w:p w:rsidR="00DA18A6" w:rsidRDefault="00DA18A6" w:rsidP="00DA18A6">
      <w:pPr>
        <w:widowControl w:val="0"/>
        <w:autoSpaceDE w:val="0"/>
        <w:autoSpaceDN w:val="0"/>
        <w:adjustRightInd w:val="0"/>
        <w:spacing w:after="0"/>
        <w:rPr>
          <w:rFonts w:cs="Calibri"/>
          <w:sz w:val="28"/>
          <w:szCs w:val="30"/>
        </w:rPr>
      </w:pPr>
    </w:p>
    <w:p w:rsidR="00DA18A6" w:rsidRPr="00274F44" w:rsidRDefault="00DA18A6" w:rsidP="00DA18A6">
      <w:pPr>
        <w:pStyle w:val="ListParagraph"/>
        <w:widowControl w:val="0"/>
        <w:numPr>
          <w:ilvl w:val="0"/>
          <w:numId w:val="16"/>
        </w:numPr>
        <w:autoSpaceDE w:val="0"/>
        <w:autoSpaceDN w:val="0"/>
        <w:adjustRightInd w:val="0"/>
        <w:spacing w:after="0"/>
        <w:rPr>
          <w:rFonts w:cs="Calibri"/>
          <w:b/>
          <w:sz w:val="28"/>
          <w:szCs w:val="30"/>
        </w:rPr>
      </w:pPr>
      <w:r w:rsidRPr="00274F44">
        <w:rPr>
          <w:rFonts w:cs="Calibri"/>
          <w:b/>
          <w:sz w:val="28"/>
          <w:szCs w:val="30"/>
        </w:rPr>
        <w:t>Affiliates</w:t>
      </w:r>
    </w:p>
    <w:p w:rsidR="00DA18A6" w:rsidRDefault="00DA18A6" w:rsidP="00DA18A6">
      <w:pPr>
        <w:pStyle w:val="ListParagraph"/>
        <w:widowControl w:val="0"/>
        <w:autoSpaceDE w:val="0"/>
        <w:autoSpaceDN w:val="0"/>
        <w:adjustRightInd w:val="0"/>
        <w:spacing w:after="0"/>
        <w:rPr>
          <w:rFonts w:cs="Calibri"/>
          <w:sz w:val="28"/>
          <w:szCs w:val="30"/>
        </w:rPr>
      </w:pPr>
    </w:p>
    <w:p w:rsidR="00DA18A6" w:rsidRDefault="00DA18A6" w:rsidP="00DA18A6">
      <w:pPr>
        <w:widowControl w:val="0"/>
        <w:autoSpaceDE w:val="0"/>
        <w:autoSpaceDN w:val="0"/>
        <w:adjustRightInd w:val="0"/>
        <w:spacing w:after="0"/>
        <w:rPr>
          <w:rFonts w:cs="Calibri"/>
          <w:sz w:val="28"/>
          <w:szCs w:val="30"/>
        </w:rPr>
      </w:pPr>
      <w:r>
        <w:rPr>
          <w:rFonts w:cs="Calibri"/>
          <w:sz w:val="28"/>
          <w:szCs w:val="30"/>
        </w:rPr>
        <w:t>A number of groups/organisations have affiliated with Jones Park making it the centre of operations. Those of a commercial nature pay lease fees to the Board.</w:t>
      </w:r>
    </w:p>
    <w:p w:rsidR="00DA18A6" w:rsidRDefault="00DA18A6" w:rsidP="00DA18A6">
      <w:pPr>
        <w:widowControl w:val="0"/>
        <w:autoSpaceDE w:val="0"/>
        <w:autoSpaceDN w:val="0"/>
        <w:adjustRightInd w:val="0"/>
        <w:spacing w:after="0"/>
        <w:rPr>
          <w:rFonts w:cs="Calibri"/>
          <w:sz w:val="28"/>
          <w:szCs w:val="30"/>
        </w:rPr>
      </w:pPr>
    </w:p>
    <w:p w:rsidR="00DA18A6" w:rsidRDefault="00DA18A6" w:rsidP="00DA18A6">
      <w:pPr>
        <w:widowControl w:val="0"/>
        <w:autoSpaceDE w:val="0"/>
        <w:autoSpaceDN w:val="0"/>
        <w:adjustRightInd w:val="0"/>
        <w:spacing w:after="0"/>
        <w:rPr>
          <w:rFonts w:cs="Calibri"/>
          <w:sz w:val="28"/>
          <w:szCs w:val="30"/>
        </w:rPr>
      </w:pPr>
      <w:r>
        <w:rPr>
          <w:rFonts w:cs="Calibri"/>
          <w:sz w:val="28"/>
          <w:szCs w:val="30"/>
        </w:rPr>
        <w:t>Their financial input of the Board’s Business Operations help drive the development of the Park and subsidise substantially the upkeep of the facility thus saving the CDJRL and its players large costs.</w:t>
      </w:r>
    </w:p>
    <w:p w:rsidR="00DA18A6" w:rsidRDefault="00DA18A6" w:rsidP="00DA18A6">
      <w:pPr>
        <w:widowControl w:val="0"/>
        <w:autoSpaceDE w:val="0"/>
        <w:autoSpaceDN w:val="0"/>
        <w:adjustRightInd w:val="0"/>
        <w:spacing w:after="0"/>
        <w:rPr>
          <w:rFonts w:cs="Calibri"/>
          <w:sz w:val="28"/>
          <w:szCs w:val="30"/>
        </w:rPr>
      </w:pPr>
    </w:p>
    <w:p w:rsidR="0023308D" w:rsidRDefault="00DA18A6" w:rsidP="00DA18A6">
      <w:pPr>
        <w:widowControl w:val="0"/>
        <w:autoSpaceDE w:val="0"/>
        <w:autoSpaceDN w:val="0"/>
        <w:adjustRightInd w:val="0"/>
        <w:spacing w:after="0"/>
        <w:rPr>
          <w:rFonts w:cs="Calibri"/>
          <w:sz w:val="28"/>
          <w:szCs w:val="30"/>
        </w:rPr>
      </w:pPr>
      <w:r>
        <w:rPr>
          <w:rFonts w:cs="Calibri"/>
          <w:sz w:val="28"/>
          <w:szCs w:val="30"/>
        </w:rPr>
        <w:t>These include:</w:t>
      </w:r>
      <w:r w:rsidR="0023308D">
        <w:rPr>
          <w:rFonts w:cs="Calibri"/>
          <w:sz w:val="28"/>
          <w:szCs w:val="30"/>
        </w:rPr>
        <w:tab/>
      </w:r>
    </w:p>
    <w:p w:rsidR="00DA18A6" w:rsidRDefault="0023308D" w:rsidP="00DA18A6">
      <w:pPr>
        <w:widowControl w:val="0"/>
        <w:autoSpaceDE w:val="0"/>
        <w:autoSpaceDN w:val="0"/>
        <w:adjustRightInd w:val="0"/>
        <w:spacing w:after="0"/>
        <w:rPr>
          <w:rFonts w:cs="Calibri"/>
          <w:sz w:val="28"/>
          <w:szCs w:val="30"/>
        </w:rPr>
      </w:pPr>
      <w:r>
        <w:rPr>
          <w:rFonts w:cs="Calibri"/>
          <w:sz w:val="28"/>
          <w:szCs w:val="30"/>
        </w:rPr>
        <w:tab/>
      </w:r>
    </w:p>
    <w:p w:rsidR="00DA18A6" w:rsidRDefault="00274F44" w:rsidP="00DA18A6">
      <w:pPr>
        <w:widowControl w:val="0"/>
        <w:autoSpaceDE w:val="0"/>
        <w:autoSpaceDN w:val="0"/>
        <w:adjustRightInd w:val="0"/>
        <w:spacing w:after="0"/>
        <w:rPr>
          <w:rFonts w:cs="Calibri"/>
          <w:sz w:val="28"/>
          <w:szCs w:val="30"/>
        </w:rPr>
      </w:pPr>
      <w:r>
        <w:rPr>
          <w:rFonts w:cs="Calibri"/>
          <w:sz w:val="28"/>
          <w:szCs w:val="30"/>
        </w:rPr>
        <w:tab/>
      </w:r>
      <w:r>
        <w:rPr>
          <w:rFonts w:cs="Calibri"/>
          <w:sz w:val="28"/>
          <w:szCs w:val="30"/>
        </w:rPr>
        <w:tab/>
      </w:r>
      <w:r w:rsidR="00DA18A6">
        <w:rPr>
          <w:rFonts w:cs="Calibri"/>
          <w:sz w:val="28"/>
          <w:szCs w:val="30"/>
        </w:rPr>
        <w:t>OZTAG</w:t>
      </w:r>
      <w:r w:rsidR="0023308D">
        <w:rPr>
          <w:rFonts w:cs="Calibri"/>
          <w:sz w:val="28"/>
          <w:szCs w:val="30"/>
        </w:rPr>
        <w:tab/>
      </w:r>
      <w:r w:rsidR="0023308D">
        <w:rPr>
          <w:rFonts w:cs="Calibri"/>
          <w:sz w:val="28"/>
          <w:szCs w:val="30"/>
        </w:rPr>
        <w:tab/>
      </w:r>
      <w:r w:rsidR="0023308D">
        <w:rPr>
          <w:rFonts w:cs="Calibri"/>
          <w:sz w:val="28"/>
          <w:szCs w:val="30"/>
        </w:rPr>
        <w:tab/>
      </w:r>
      <w:r w:rsidR="0023308D">
        <w:rPr>
          <w:rFonts w:cs="Calibri"/>
          <w:sz w:val="28"/>
          <w:szCs w:val="30"/>
        </w:rPr>
        <w:tab/>
      </w:r>
      <w:r w:rsidR="00DA18A6">
        <w:rPr>
          <w:rFonts w:cs="Calibri"/>
          <w:sz w:val="28"/>
          <w:szCs w:val="30"/>
        </w:rPr>
        <w:t>Hitpit Boxing</w:t>
      </w:r>
    </w:p>
    <w:p w:rsidR="00DA18A6" w:rsidRDefault="00DA18A6" w:rsidP="0023308D">
      <w:pPr>
        <w:widowControl w:val="0"/>
        <w:autoSpaceDE w:val="0"/>
        <w:autoSpaceDN w:val="0"/>
        <w:adjustRightInd w:val="0"/>
        <w:spacing w:after="0"/>
        <w:ind w:left="720" w:firstLine="720"/>
        <w:rPr>
          <w:rFonts w:cs="Calibri"/>
          <w:sz w:val="28"/>
          <w:szCs w:val="30"/>
        </w:rPr>
      </w:pPr>
      <w:r>
        <w:rPr>
          <w:rFonts w:cs="Calibri"/>
          <w:sz w:val="28"/>
          <w:szCs w:val="30"/>
        </w:rPr>
        <w:t>Coffee “101”</w:t>
      </w:r>
      <w:r w:rsidR="0023308D">
        <w:rPr>
          <w:rFonts w:cs="Calibri"/>
          <w:sz w:val="28"/>
          <w:szCs w:val="30"/>
        </w:rPr>
        <w:tab/>
      </w:r>
      <w:r w:rsidR="0023308D">
        <w:rPr>
          <w:rFonts w:cs="Calibri"/>
          <w:sz w:val="28"/>
          <w:szCs w:val="30"/>
        </w:rPr>
        <w:tab/>
      </w:r>
      <w:r w:rsidR="0023308D">
        <w:rPr>
          <w:rFonts w:cs="Calibri"/>
          <w:sz w:val="28"/>
          <w:szCs w:val="30"/>
        </w:rPr>
        <w:tab/>
      </w:r>
      <w:r>
        <w:rPr>
          <w:rFonts w:cs="Calibri"/>
          <w:sz w:val="28"/>
          <w:szCs w:val="30"/>
        </w:rPr>
        <w:t>QRL</w:t>
      </w:r>
    </w:p>
    <w:p w:rsidR="00DA18A6" w:rsidRDefault="00DA18A6" w:rsidP="0023308D">
      <w:pPr>
        <w:widowControl w:val="0"/>
        <w:autoSpaceDE w:val="0"/>
        <w:autoSpaceDN w:val="0"/>
        <w:adjustRightInd w:val="0"/>
        <w:spacing w:after="0"/>
        <w:ind w:left="720" w:firstLine="720"/>
        <w:rPr>
          <w:rFonts w:cs="Calibri"/>
          <w:sz w:val="28"/>
          <w:szCs w:val="30"/>
        </w:rPr>
      </w:pPr>
      <w:r>
        <w:rPr>
          <w:rFonts w:cs="Calibri"/>
          <w:sz w:val="28"/>
          <w:szCs w:val="30"/>
        </w:rPr>
        <w:t>NRL</w:t>
      </w:r>
      <w:r w:rsidR="0023308D">
        <w:rPr>
          <w:rFonts w:cs="Calibri"/>
          <w:sz w:val="28"/>
          <w:szCs w:val="30"/>
        </w:rPr>
        <w:tab/>
      </w:r>
      <w:r w:rsidR="0023308D">
        <w:rPr>
          <w:rFonts w:cs="Calibri"/>
          <w:sz w:val="28"/>
          <w:szCs w:val="30"/>
        </w:rPr>
        <w:tab/>
      </w:r>
      <w:r w:rsidR="0023308D">
        <w:rPr>
          <w:rFonts w:cs="Calibri"/>
          <w:sz w:val="28"/>
          <w:szCs w:val="30"/>
        </w:rPr>
        <w:tab/>
      </w:r>
      <w:r w:rsidR="0023308D">
        <w:rPr>
          <w:rFonts w:cs="Calibri"/>
          <w:sz w:val="28"/>
          <w:szCs w:val="30"/>
        </w:rPr>
        <w:tab/>
      </w:r>
      <w:r w:rsidR="0023308D">
        <w:rPr>
          <w:rFonts w:cs="Calibri"/>
          <w:sz w:val="28"/>
          <w:szCs w:val="30"/>
        </w:rPr>
        <w:tab/>
      </w:r>
      <w:r>
        <w:rPr>
          <w:rFonts w:cs="Calibri"/>
          <w:sz w:val="28"/>
          <w:szCs w:val="30"/>
        </w:rPr>
        <w:t>Choice Australia</w:t>
      </w:r>
    </w:p>
    <w:p w:rsidR="00274F44" w:rsidRPr="00CF12E1" w:rsidRDefault="00DA18A6" w:rsidP="0023308D">
      <w:pPr>
        <w:widowControl w:val="0"/>
        <w:autoSpaceDE w:val="0"/>
        <w:autoSpaceDN w:val="0"/>
        <w:adjustRightInd w:val="0"/>
        <w:spacing w:after="0"/>
        <w:ind w:left="720" w:firstLine="720"/>
        <w:rPr>
          <w:rFonts w:cs="Calibri"/>
          <w:sz w:val="28"/>
          <w:szCs w:val="30"/>
        </w:rPr>
      </w:pPr>
      <w:r>
        <w:rPr>
          <w:rFonts w:cs="Calibri"/>
          <w:sz w:val="28"/>
          <w:szCs w:val="30"/>
        </w:rPr>
        <w:t>Scorpions Junior League</w:t>
      </w:r>
      <w:r w:rsidR="0023308D">
        <w:rPr>
          <w:rFonts w:cs="Calibri"/>
          <w:sz w:val="28"/>
          <w:szCs w:val="30"/>
        </w:rPr>
        <w:tab/>
      </w:r>
      <w:r w:rsidR="00274F44" w:rsidRPr="00CF12E1">
        <w:rPr>
          <w:rFonts w:cs="Calibri"/>
          <w:sz w:val="28"/>
          <w:szCs w:val="30"/>
        </w:rPr>
        <w:t>Cairns Wanderers Rugby Union</w:t>
      </w:r>
    </w:p>
    <w:p w:rsidR="0023308D" w:rsidRDefault="00274F44" w:rsidP="0023308D">
      <w:pPr>
        <w:widowControl w:val="0"/>
        <w:autoSpaceDE w:val="0"/>
        <w:autoSpaceDN w:val="0"/>
        <w:adjustRightInd w:val="0"/>
        <w:spacing w:after="0"/>
        <w:ind w:left="720" w:firstLine="720"/>
        <w:rPr>
          <w:rFonts w:cs="Calibri"/>
          <w:sz w:val="28"/>
          <w:szCs w:val="30"/>
        </w:rPr>
      </w:pPr>
      <w:r w:rsidRPr="00CF12E1">
        <w:rPr>
          <w:rFonts w:cs="Calibri"/>
          <w:sz w:val="28"/>
          <w:szCs w:val="30"/>
        </w:rPr>
        <w:t>FNQ Rugby</w:t>
      </w:r>
      <w:r w:rsidR="0023308D">
        <w:rPr>
          <w:rFonts w:cs="Calibri"/>
          <w:sz w:val="28"/>
          <w:szCs w:val="30"/>
        </w:rPr>
        <w:t xml:space="preserve"> Union</w:t>
      </w:r>
    </w:p>
    <w:p w:rsidR="00274F44" w:rsidRPr="00CF12E1" w:rsidRDefault="00274F44" w:rsidP="0023308D">
      <w:pPr>
        <w:widowControl w:val="0"/>
        <w:autoSpaceDE w:val="0"/>
        <w:autoSpaceDN w:val="0"/>
        <w:adjustRightInd w:val="0"/>
        <w:spacing w:after="0"/>
        <w:ind w:left="720" w:firstLine="720"/>
        <w:rPr>
          <w:rFonts w:cs="Calibri"/>
          <w:sz w:val="28"/>
          <w:szCs w:val="30"/>
        </w:rPr>
      </w:pPr>
    </w:p>
    <w:p w:rsidR="00DA18A6" w:rsidRDefault="00DA18A6" w:rsidP="00DA18A6">
      <w:pPr>
        <w:widowControl w:val="0"/>
        <w:autoSpaceDE w:val="0"/>
        <w:autoSpaceDN w:val="0"/>
        <w:adjustRightInd w:val="0"/>
        <w:spacing w:after="0"/>
        <w:ind w:left="720" w:firstLine="720"/>
        <w:rPr>
          <w:rFonts w:cs="Calibri"/>
          <w:sz w:val="28"/>
          <w:szCs w:val="30"/>
        </w:rPr>
      </w:pPr>
    </w:p>
    <w:p w:rsidR="00DA18A6" w:rsidRPr="00686DEA" w:rsidRDefault="00DA18A6" w:rsidP="00DA18A6">
      <w:pPr>
        <w:pStyle w:val="ListParagraph"/>
        <w:widowControl w:val="0"/>
        <w:numPr>
          <w:ilvl w:val="0"/>
          <w:numId w:val="16"/>
        </w:numPr>
        <w:autoSpaceDE w:val="0"/>
        <w:autoSpaceDN w:val="0"/>
        <w:adjustRightInd w:val="0"/>
        <w:spacing w:after="0"/>
        <w:rPr>
          <w:rFonts w:cs="Calibri"/>
          <w:b/>
          <w:sz w:val="28"/>
          <w:szCs w:val="30"/>
        </w:rPr>
      </w:pPr>
      <w:r w:rsidRPr="00686DEA">
        <w:rPr>
          <w:rFonts w:cs="Calibri"/>
          <w:b/>
          <w:sz w:val="28"/>
          <w:szCs w:val="30"/>
        </w:rPr>
        <w:lastRenderedPageBreak/>
        <w:t>Facility Data Officer</w:t>
      </w:r>
    </w:p>
    <w:p w:rsidR="00DA18A6" w:rsidRDefault="00DA18A6" w:rsidP="00DA18A6">
      <w:pPr>
        <w:widowControl w:val="0"/>
        <w:autoSpaceDE w:val="0"/>
        <w:autoSpaceDN w:val="0"/>
        <w:adjustRightInd w:val="0"/>
        <w:spacing w:after="0"/>
        <w:rPr>
          <w:rFonts w:cs="Calibri"/>
          <w:sz w:val="28"/>
          <w:szCs w:val="30"/>
        </w:rPr>
      </w:pPr>
    </w:p>
    <w:p w:rsidR="00DA18A6" w:rsidRDefault="00DA18A6" w:rsidP="00DA18A6">
      <w:pPr>
        <w:widowControl w:val="0"/>
        <w:autoSpaceDE w:val="0"/>
        <w:autoSpaceDN w:val="0"/>
        <w:adjustRightInd w:val="0"/>
        <w:spacing w:after="0"/>
        <w:rPr>
          <w:rFonts w:cs="Calibri"/>
          <w:sz w:val="28"/>
          <w:szCs w:val="30"/>
        </w:rPr>
      </w:pPr>
      <w:r>
        <w:rPr>
          <w:rFonts w:cs="Calibri"/>
          <w:sz w:val="28"/>
          <w:szCs w:val="30"/>
        </w:rPr>
        <w:t>Steven Patrick has been employed by the Board to carry out a number of administrative tasks. He has established a new website and is seeking input from clubs and affiliates.</w:t>
      </w:r>
    </w:p>
    <w:p w:rsidR="00DA18A6" w:rsidRDefault="00DA18A6" w:rsidP="00DA18A6">
      <w:pPr>
        <w:widowControl w:val="0"/>
        <w:autoSpaceDE w:val="0"/>
        <w:autoSpaceDN w:val="0"/>
        <w:adjustRightInd w:val="0"/>
        <w:spacing w:after="0"/>
        <w:rPr>
          <w:rFonts w:cs="Calibri"/>
          <w:sz w:val="28"/>
          <w:szCs w:val="30"/>
        </w:rPr>
      </w:pPr>
    </w:p>
    <w:p w:rsidR="006F72A2" w:rsidRDefault="00DA18A6" w:rsidP="006F72A2">
      <w:pPr>
        <w:widowControl w:val="0"/>
        <w:autoSpaceDE w:val="0"/>
        <w:autoSpaceDN w:val="0"/>
        <w:adjustRightInd w:val="0"/>
        <w:spacing w:after="0"/>
        <w:rPr>
          <w:rFonts w:cs="Calibri"/>
          <w:sz w:val="28"/>
          <w:szCs w:val="30"/>
        </w:rPr>
      </w:pPr>
      <w:r>
        <w:rPr>
          <w:rFonts w:cs="Calibri"/>
          <w:sz w:val="28"/>
          <w:szCs w:val="30"/>
        </w:rPr>
        <w:t>Contact with Steven can be arranged through our Facility Management Officer Lisa Rapira.</w:t>
      </w:r>
    </w:p>
    <w:p w:rsidR="006F72A2" w:rsidRDefault="006F72A2" w:rsidP="006F72A2">
      <w:pPr>
        <w:widowControl w:val="0"/>
        <w:autoSpaceDE w:val="0"/>
        <w:autoSpaceDN w:val="0"/>
        <w:adjustRightInd w:val="0"/>
        <w:spacing w:after="0"/>
        <w:rPr>
          <w:rFonts w:cs="Calibri"/>
          <w:sz w:val="28"/>
          <w:szCs w:val="30"/>
        </w:rPr>
      </w:pPr>
    </w:p>
    <w:p w:rsidR="004C5E4C" w:rsidRDefault="006F72A2" w:rsidP="006F72A2">
      <w:pPr>
        <w:widowControl w:val="0"/>
        <w:autoSpaceDE w:val="0"/>
        <w:autoSpaceDN w:val="0"/>
        <w:adjustRightInd w:val="0"/>
        <w:spacing w:after="0"/>
        <w:rPr>
          <w:rFonts w:cs="Calibri"/>
          <w:sz w:val="28"/>
          <w:szCs w:val="30"/>
        </w:rPr>
      </w:pPr>
      <w:r>
        <w:rPr>
          <w:rFonts w:cs="Calibri"/>
          <w:sz w:val="28"/>
          <w:szCs w:val="30"/>
        </w:rPr>
        <w:t xml:space="preserve">    </w:t>
      </w:r>
    </w:p>
    <w:p w:rsidR="00DA18A6" w:rsidRPr="006F72A2" w:rsidRDefault="006F72A2" w:rsidP="00274F44">
      <w:pPr>
        <w:widowControl w:val="0"/>
        <w:autoSpaceDE w:val="0"/>
        <w:autoSpaceDN w:val="0"/>
        <w:adjustRightInd w:val="0"/>
        <w:spacing w:after="0"/>
        <w:rPr>
          <w:rFonts w:cs="Calibri"/>
          <w:sz w:val="28"/>
          <w:szCs w:val="30"/>
        </w:rPr>
      </w:pPr>
      <w:r>
        <w:rPr>
          <w:rFonts w:cs="Calibri"/>
          <w:sz w:val="28"/>
          <w:szCs w:val="30"/>
        </w:rPr>
        <w:t xml:space="preserve">  </w:t>
      </w:r>
      <w:r w:rsidR="00274F44">
        <w:rPr>
          <w:rFonts w:cs="Calibri"/>
          <w:sz w:val="28"/>
          <w:szCs w:val="30"/>
        </w:rPr>
        <w:t xml:space="preserve">  </w:t>
      </w:r>
      <w:r w:rsidR="00BC4E0B" w:rsidRPr="00274F44">
        <w:rPr>
          <w:rFonts w:cs="Calibri"/>
          <w:b/>
          <w:sz w:val="28"/>
          <w:szCs w:val="30"/>
        </w:rPr>
        <w:t>10</w:t>
      </w:r>
      <w:r>
        <w:rPr>
          <w:rFonts w:cs="Calibri"/>
          <w:sz w:val="28"/>
          <w:szCs w:val="30"/>
        </w:rPr>
        <w:t xml:space="preserve">. </w:t>
      </w:r>
      <w:r w:rsidR="00DA18A6" w:rsidRPr="006F72A2">
        <w:rPr>
          <w:rFonts w:cs="Calibri"/>
          <w:b/>
          <w:sz w:val="28"/>
          <w:szCs w:val="30"/>
        </w:rPr>
        <w:t>Facility Management Officer</w:t>
      </w:r>
    </w:p>
    <w:p w:rsidR="00DA18A6" w:rsidRDefault="00DA18A6" w:rsidP="00DA18A6">
      <w:pPr>
        <w:widowControl w:val="0"/>
        <w:autoSpaceDE w:val="0"/>
        <w:autoSpaceDN w:val="0"/>
        <w:adjustRightInd w:val="0"/>
        <w:spacing w:after="0"/>
        <w:rPr>
          <w:rFonts w:cs="Calibri"/>
          <w:sz w:val="28"/>
          <w:szCs w:val="30"/>
        </w:rPr>
      </w:pPr>
    </w:p>
    <w:p w:rsidR="00686DEA" w:rsidRDefault="00DA18A6" w:rsidP="00DA18A6">
      <w:pPr>
        <w:widowControl w:val="0"/>
        <w:autoSpaceDE w:val="0"/>
        <w:autoSpaceDN w:val="0"/>
        <w:adjustRightInd w:val="0"/>
        <w:spacing w:after="0"/>
        <w:rPr>
          <w:rFonts w:cs="Calibri"/>
          <w:sz w:val="28"/>
          <w:szCs w:val="30"/>
        </w:rPr>
      </w:pPr>
      <w:r>
        <w:rPr>
          <w:rFonts w:cs="Calibri"/>
          <w:sz w:val="28"/>
          <w:szCs w:val="30"/>
        </w:rPr>
        <w:t>Li</w:t>
      </w:r>
      <w:r w:rsidR="00686DEA">
        <w:rPr>
          <w:rFonts w:cs="Calibri"/>
          <w:sz w:val="28"/>
          <w:szCs w:val="30"/>
        </w:rPr>
        <w:t>sa Rapira has taken on this ro</w:t>
      </w:r>
      <w:r>
        <w:rPr>
          <w:rFonts w:cs="Calibri"/>
          <w:sz w:val="28"/>
          <w:szCs w:val="30"/>
        </w:rPr>
        <w:t xml:space="preserve">le after the retirement of Maurie Anlezark in </w:t>
      </w:r>
      <w:r w:rsidR="00686DEA">
        <w:rPr>
          <w:rFonts w:cs="Calibri"/>
          <w:sz w:val="28"/>
          <w:szCs w:val="30"/>
        </w:rPr>
        <w:t>June. Lisa is well known to the junior league in her role as CDJRL Treasurer.</w:t>
      </w:r>
    </w:p>
    <w:p w:rsidR="00686DEA" w:rsidRDefault="00686DEA" w:rsidP="00DA18A6">
      <w:pPr>
        <w:widowControl w:val="0"/>
        <w:autoSpaceDE w:val="0"/>
        <w:autoSpaceDN w:val="0"/>
        <w:adjustRightInd w:val="0"/>
        <w:spacing w:after="0"/>
        <w:rPr>
          <w:rFonts w:cs="Calibri"/>
          <w:sz w:val="28"/>
          <w:szCs w:val="30"/>
        </w:rPr>
      </w:pPr>
    </w:p>
    <w:p w:rsidR="00BC4E0B" w:rsidRDefault="00686DEA" w:rsidP="00BC4E0B">
      <w:pPr>
        <w:widowControl w:val="0"/>
        <w:autoSpaceDE w:val="0"/>
        <w:autoSpaceDN w:val="0"/>
        <w:adjustRightInd w:val="0"/>
        <w:spacing w:after="0"/>
        <w:rPr>
          <w:rFonts w:cs="Calibri"/>
          <w:sz w:val="28"/>
          <w:szCs w:val="30"/>
        </w:rPr>
      </w:pPr>
      <w:r>
        <w:rPr>
          <w:rFonts w:cs="Calibri"/>
          <w:sz w:val="28"/>
          <w:szCs w:val="30"/>
        </w:rPr>
        <w:t>Her work includes manning the “front desk” for the CDJRL</w:t>
      </w:r>
    </w:p>
    <w:p w:rsidR="00BC4E0B" w:rsidRDefault="00BC4E0B" w:rsidP="00BC4E0B">
      <w:pPr>
        <w:widowControl w:val="0"/>
        <w:autoSpaceDE w:val="0"/>
        <w:autoSpaceDN w:val="0"/>
        <w:adjustRightInd w:val="0"/>
        <w:spacing w:after="0"/>
        <w:rPr>
          <w:rFonts w:cs="Calibri"/>
          <w:sz w:val="28"/>
          <w:szCs w:val="30"/>
        </w:rPr>
      </w:pPr>
    </w:p>
    <w:p w:rsidR="00BC4E0B" w:rsidRPr="00BC4E0B" w:rsidRDefault="00BC4E0B" w:rsidP="00BC4E0B">
      <w:pPr>
        <w:widowControl w:val="0"/>
        <w:autoSpaceDE w:val="0"/>
        <w:autoSpaceDN w:val="0"/>
        <w:adjustRightInd w:val="0"/>
        <w:spacing w:after="0"/>
        <w:ind w:firstLine="360"/>
        <w:rPr>
          <w:rFonts w:cs="Calibri"/>
          <w:b/>
          <w:sz w:val="28"/>
          <w:szCs w:val="30"/>
        </w:rPr>
      </w:pPr>
      <w:r w:rsidRPr="00BC4E0B">
        <w:rPr>
          <w:rFonts w:cs="Calibri"/>
          <w:b/>
          <w:sz w:val="28"/>
          <w:szCs w:val="30"/>
        </w:rPr>
        <w:t xml:space="preserve">11. </w:t>
      </w:r>
      <w:r w:rsidR="006F72A2" w:rsidRPr="00BC4E0B">
        <w:rPr>
          <w:rFonts w:cs="Calibri"/>
          <w:b/>
          <w:sz w:val="28"/>
          <w:szCs w:val="30"/>
        </w:rPr>
        <w:t>CDJRL Cooperation</w:t>
      </w:r>
    </w:p>
    <w:p w:rsidR="006F72A2" w:rsidRPr="00BC4E0B" w:rsidRDefault="006F72A2" w:rsidP="00BC4E0B">
      <w:pPr>
        <w:widowControl w:val="0"/>
        <w:autoSpaceDE w:val="0"/>
        <w:autoSpaceDN w:val="0"/>
        <w:adjustRightInd w:val="0"/>
        <w:spacing w:after="0"/>
        <w:rPr>
          <w:rFonts w:cs="Calibri"/>
          <w:sz w:val="28"/>
          <w:szCs w:val="30"/>
        </w:rPr>
      </w:pPr>
    </w:p>
    <w:p w:rsidR="00BC4E0B" w:rsidRDefault="006F72A2" w:rsidP="00274F44">
      <w:pPr>
        <w:widowControl w:val="0"/>
        <w:autoSpaceDE w:val="0"/>
        <w:autoSpaceDN w:val="0"/>
        <w:adjustRightInd w:val="0"/>
        <w:spacing w:after="0"/>
        <w:rPr>
          <w:rFonts w:cs="Calibri"/>
          <w:sz w:val="28"/>
          <w:szCs w:val="30"/>
        </w:rPr>
      </w:pPr>
      <w:r w:rsidRPr="006F72A2">
        <w:rPr>
          <w:rFonts w:cs="Calibri"/>
          <w:sz w:val="28"/>
          <w:szCs w:val="30"/>
        </w:rPr>
        <w:t>The Board thanks the CDJRL for its cooperation throughout the year. We trust its Directors value the work done on behalf of our 2000+ “shareholders” – the registered players.</w:t>
      </w:r>
    </w:p>
    <w:p w:rsidR="00274F44" w:rsidRDefault="00274F44" w:rsidP="006F72A2">
      <w:pPr>
        <w:widowControl w:val="0"/>
        <w:autoSpaceDE w:val="0"/>
        <w:autoSpaceDN w:val="0"/>
        <w:adjustRightInd w:val="0"/>
        <w:spacing w:after="0"/>
        <w:ind w:left="360"/>
        <w:rPr>
          <w:rFonts w:cs="Calibri"/>
          <w:b/>
          <w:sz w:val="28"/>
          <w:szCs w:val="30"/>
        </w:rPr>
      </w:pPr>
    </w:p>
    <w:p w:rsidR="00BC4E0B" w:rsidRPr="005A3485" w:rsidRDefault="00BC4E0B" w:rsidP="006F72A2">
      <w:pPr>
        <w:widowControl w:val="0"/>
        <w:autoSpaceDE w:val="0"/>
        <w:autoSpaceDN w:val="0"/>
        <w:adjustRightInd w:val="0"/>
        <w:spacing w:after="0"/>
        <w:ind w:left="360"/>
        <w:rPr>
          <w:rFonts w:cs="Calibri"/>
          <w:b/>
          <w:sz w:val="28"/>
          <w:szCs w:val="30"/>
        </w:rPr>
      </w:pPr>
      <w:r w:rsidRPr="005A3485">
        <w:rPr>
          <w:rFonts w:cs="Calibri"/>
          <w:b/>
          <w:sz w:val="28"/>
          <w:szCs w:val="30"/>
        </w:rPr>
        <w:t>12. The JPBM Executive</w:t>
      </w:r>
    </w:p>
    <w:p w:rsidR="00BC4E0B" w:rsidRDefault="00BC4E0B" w:rsidP="006F72A2">
      <w:pPr>
        <w:widowControl w:val="0"/>
        <w:autoSpaceDE w:val="0"/>
        <w:autoSpaceDN w:val="0"/>
        <w:adjustRightInd w:val="0"/>
        <w:spacing w:after="0"/>
        <w:ind w:left="360"/>
        <w:rPr>
          <w:rFonts w:cs="Calibri"/>
          <w:sz w:val="28"/>
          <w:szCs w:val="30"/>
        </w:rPr>
      </w:pPr>
    </w:p>
    <w:p w:rsidR="00BC4E0B" w:rsidRDefault="00BC4E0B" w:rsidP="00274F44">
      <w:pPr>
        <w:widowControl w:val="0"/>
        <w:autoSpaceDE w:val="0"/>
        <w:autoSpaceDN w:val="0"/>
        <w:adjustRightInd w:val="0"/>
        <w:spacing w:after="0"/>
        <w:rPr>
          <w:rFonts w:cs="Calibri"/>
          <w:sz w:val="28"/>
          <w:szCs w:val="30"/>
        </w:rPr>
      </w:pPr>
      <w:r>
        <w:rPr>
          <w:rFonts w:cs="Calibri"/>
          <w:sz w:val="28"/>
          <w:szCs w:val="30"/>
        </w:rPr>
        <w:t>I wish to extend my appreciation to my hard working Executive:</w:t>
      </w:r>
    </w:p>
    <w:p w:rsidR="00BC4E0B" w:rsidRDefault="00BC4E0B" w:rsidP="00274F44">
      <w:pPr>
        <w:widowControl w:val="0"/>
        <w:autoSpaceDE w:val="0"/>
        <w:autoSpaceDN w:val="0"/>
        <w:adjustRightInd w:val="0"/>
        <w:spacing w:after="0"/>
        <w:rPr>
          <w:rFonts w:cs="Calibri"/>
          <w:sz w:val="28"/>
          <w:szCs w:val="30"/>
        </w:rPr>
      </w:pPr>
    </w:p>
    <w:p w:rsidR="00BC4E0B" w:rsidRDefault="0014181E" w:rsidP="00274F44">
      <w:pPr>
        <w:widowControl w:val="0"/>
        <w:autoSpaceDE w:val="0"/>
        <w:autoSpaceDN w:val="0"/>
        <w:adjustRightInd w:val="0"/>
        <w:spacing w:after="0"/>
        <w:rPr>
          <w:rFonts w:cs="Calibri"/>
          <w:sz w:val="28"/>
          <w:szCs w:val="30"/>
        </w:rPr>
      </w:pPr>
      <w:r>
        <w:rPr>
          <w:rFonts w:cs="Calibri"/>
          <w:sz w:val="28"/>
          <w:szCs w:val="30"/>
        </w:rPr>
        <w:t>Deputy Chair</w:t>
      </w:r>
      <w:r>
        <w:rPr>
          <w:rFonts w:cs="Calibri"/>
          <w:sz w:val="28"/>
          <w:szCs w:val="30"/>
        </w:rPr>
        <w:tab/>
      </w:r>
      <w:r>
        <w:rPr>
          <w:rFonts w:cs="Calibri"/>
          <w:sz w:val="28"/>
          <w:szCs w:val="30"/>
        </w:rPr>
        <w:tab/>
      </w:r>
      <w:r w:rsidR="00BC4E0B">
        <w:rPr>
          <w:rFonts w:cs="Calibri"/>
          <w:sz w:val="28"/>
          <w:szCs w:val="30"/>
        </w:rPr>
        <w:t>Nigel Tillett</w:t>
      </w:r>
    </w:p>
    <w:p w:rsidR="00BC4E0B" w:rsidRDefault="00BC4E0B" w:rsidP="00274F44">
      <w:pPr>
        <w:widowControl w:val="0"/>
        <w:autoSpaceDE w:val="0"/>
        <w:autoSpaceDN w:val="0"/>
        <w:adjustRightInd w:val="0"/>
        <w:spacing w:after="0"/>
        <w:rPr>
          <w:rFonts w:cs="Calibri"/>
          <w:sz w:val="28"/>
          <w:szCs w:val="30"/>
        </w:rPr>
      </w:pPr>
      <w:r>
        <w:rPr>
          <w:rFonts w:cs="Calibri"/>
          <w:sz w:val="28"/>
          <w:szCs w:val="30"/>
        </w:rPr>
        <w:t>Secretary</w:t>
      </w:r>
      <w:r>
        <w:rPr>
          <w:rFonts w:cs="Calibri"/>
          <w:sz w:val="28"/>
          <w:szCs w:val="30"/>
        </w:rPr>
        <w:tab/>
      </w:r>
      <w:r>
        <w:rPr>
          <w:rFonts w:cs="Calibri"/>
          <w:sz w:val="28"/>
          <w:szCs w:val="30"/>
        </w:rPr>
        <w:tab/>
      </w:r>
      <w:r>
        <w:rPr>
          <w:rFonts w:cs="Calibri"/>
          <w:sz w:val="28"/>
          <w:szCs w:val="30"/>
        </w:rPr>
        <w:tab/>
        <w:t>John Bingham</w:t>
      </w:r>
    </w:p>
    <w:p w:rsidR="00BC4E0B" w:rsidRDefault="00BC4E0B" w:rsidP="00274F44">
      <w:pPr>
        <w:widowControl w:val="0"/>
        <w:autoSpaceDE w:val="0"/>
        <w:autoSpaceDN w:val="0"/>
        <w:adjustRightInd w:val="0"/>
        <w:spacing w:after="0"/>
        <w:rPr>
          <w:rFonts w:cs="Calibri"/>
          <w:sz w:val="28"/>
          <w:szCs w:val="30"/>
        </w:rPr>
      </w:pPr>
      <w:r>
        <w:rPr>
          <w:rFonts w:cs="Calibri"/>
          <w:sz w:val="28"/>
          <w:szCs w:val="30"/>
        </w:rPr>
        <w:t>Treasurer</w:t>
      </w:r>
      <w:r>
        <w:rPr>
          <w:rFonts w:cs="Calibri"/>
          <w:sz w:val="28"/>
          <w:szCs w:val="30"/>
        </w:rPr>
        <w:tab/>
      </w:r>
      <w:r>
        <w:rPr>
          <w:rFonts w:cs="Calibri"/>
          <w:sz w:val="28"/>
          <w:szCs w:val="30"/>
        </w:rPr>
        <w:tab/>
      </w:r>
      <w:r>
        <w:rPr>
          <w:rFonts w:cs="Calibri"/>
          <w:sz w:val="28"/>
          <w:szCs w:val="30"/>
        </w:rPr>
        <w:tab/>
        <w:t>Lisa Rapira</w:t>
      </w:r>
    </w:p>
    <w:p w:rsidR="00BC4E0B" w:rsidRDefault="00BC4E0B" w:rsidP="00274F44">
      <w:pPr>
        <w:widowControl w:val="0"/>
        <w:autoSpaceDE w:val="0"/>
        <w:autoSpaceDN w:val="0"/>
        <w:adjustRightInd w:val="0"/>
        <w:spacing w:after="0"/>
        <w:rPr>
          <w:rFonts w:cs="Calibri"/>
          <w:sz w:val="28"/>
          <w:szCs w:val="30"/>
        </w:rPr>
      </w:pPr>
    </w:p>
    <w:p w:rsidR="005A3485" w:rsidRDefault="00BC4E0B" w:rsidP="00274F44">
      <w:pPr>
        <w:widowControl w:val="0"/>
        <w:autoSpaceDE w:val="0"/>
        <w:autoSpaceDN w:val="0"/>
        <w:adjustRightInd w:val="0"/>
        <w:spacing w:after="0"/>
        <w:rPr>
          <w:rFonts w:cs="Calibri"/>
          <w:sz w:val="28"/>
          <w:szCs w:val="30"/>
        </w:rPr>
      </w:pPr>
      <w:r>
        <w:rPr>
          <w:rFonts w:cs="Calibri"/>
          <w:sz w:val="28"/>
          <w:szCs w:val="30"/>
        </w:rPr>
        <w:t>They all give an enormous amount of time to the Board and are motivated by their love of the game and their desire to provide the best for the young boys and girls who play rugby league.</w:t>
      </w:r>
    </w:p>
    <w:p w:rsidR="005A3485" w:rsidRDefault="005A3485" w:rsidP="00274F44">
      <w:pPr>
        <w:widowControl w:val="0"/>
        <w:autoSpaceDE w:val="0"/>
        <w:autoSpaceDN w:val="0"/>
        <w:adjustRightInd w:val="0"/>
        <w:spacing w:after="0"/>
        <w:rPr>
          <w:rFonts w:cs="Calibri"/>
          <w:sz w:val="28"/>
          <w:szCs w:val="30"/>
        </w:rPr>
      </w:pPr>
    </w:p>
    <w:p w:rsidR="00693427" w:rsidRDefault="005A3485" w:rsidP="00274F44">
      <w:pPr>
        <w:widowControl w:val="0"/>
        <w:autoSpaceDE w:val="0"/>
        <w:autoSpaceDN w:val="0"/>
        <w:adjustRightInd w:val="0"/>
        <w:spacing w:after="0"/>
        <w:rPr>
          <w:rFonts w:cs="Calibri"/>
          <w:sz w:val="28"/>
          <w:szCs w:val="30"/>
        </w:rPr>
      </w:pPr>
      <w:r>
        <w:rPr>
          <w:rFonts w:cs="Calibri"/>
          <w:sz w:val="28"/>
          <w:szCs w:val="30"/>
        </w:rPr>
        <w:t>As Chairman it is an honour to be involved with such a group of dedicated men and women.</w:t>
      </w:r>
    </w:p>
    <w:p w:rsidR="00693427" w:rsidRDefault="00693427" w:rsidP="00274F44">
      <w:pPr>
        <w:widowControl w:val="0"/>
        <w:autoSpaceDE w:val="0"/>
        <w:autoSpaceDN w:val="0"/>
        <w:adjustRightInd w:val="0"/>
        <w:spacing w:after="0"/>
        <w:rPr>
          <w:rFonts w:cs="Calibri"/>
          <w:sz w:val="28"/>
          <w:szCs w:val="30"/>
        </w:rPr>
      </w:pPr>
    </w:p>
    <w:p w:rsidR="000F7631" w:rsidRDefault="00693427" w:rsidP="00274F44">
      <w:pPr>
        <w:widowControl w:val="0"/>
        <w:autoSpaceDE w:val="0"/>
        <w:autoSpaceDN w:val="0"/>
        <w:adjustRightInd w:val="0"/>
        <w:spacing w:after="0"/>
        <w:rPr>
          <w:rFonts w:cs="Calibri"/>
          <w:sz w:val="28"/>
          <w:szCs w:val="30"/>
        </w:rPr>
      </w:pPr>
      <w:r>
        <w:rPr>
          <w:rFonts w:cs="Calibri"/>
          <w:sz w:val="28"/>
          <w:szCs w:val="30"/>
        </w:rPr>
        <w:t xml:space="preserve">Our internal debates are sometimes lively. </w:t>
      </w:r>
    </w:p>
    <w:p w:rsidR="000F7631" w:rsidRDefault="000F7631" w:rsidP="00274F44">
      <w:pPr>
        <w:widowControl w:val="0"/>
        <w:autoSpaceDE w:val="0"/>
        <w:autoSpaceDN w:val="0"/>
        <w:adjustRightInd w:val="0"/>
        <w:spacing w:after="0"/>
        <w:rPr>
          <w:rFonts w:cs="Calibri"/>
          <w:sz w:val="28"/>
          <w:szCs w:val="30"/>
        </w:rPr>
      </w:pPr>
    </w:p>
    <w:p w:rsidR="000F7631" w:rsidRDefault="00693427" w:rsidP="00274F44">
      <w:pPr>
        <w:widowControl w:val="0"/>
        <w:autoSpaceDE w:val="0"/>
        <w:autoSpaceDN w:val="0"/>
        <w:adjustRightInd w:val="0"/>
        <w:spacing w:after="0"/>
        <w:rPr>
          <w:rFonts w:cs="Calibri"/>
          <w:sz w:val="28"/>
          <w:szCs w:val="30"/>
        </w:rPr>
      </w:pPr>
      <w:r>
        <w:rPr>
          <w:rFonts w:cs="Calibri"/>
          <w:sz w:val="28"/>
          <w:szCs w:val="30"/>
        </w:rPr>
        <w:t>This is a positive indication of the passion your Directors hav</w:t>
      </w:r>
      <w:r w:rsidR="000F7631">
        <w:rPr>
          <w:rFonts w:cs="Calibri"/>
          <w:sz w:val="28"/>
          <w:szCs w:val="30"/>
        </w:rPr>
        <w:t>e</w:t>
      </w:r>
      <w:r>
        <w:rPr>
          <w:rFonts w:cs="Calibri"/>
          <w:sz w:val="28"/>
          <w:szCs w:val="30"/>
        </w:rPr>
        <w:t xml:space="preserve"> both for the junior players and the game as a whole.</w:t>
      </w:r>
    </w:p>
    <w:p w:rsidR="000F7631" w:rsidRDefault="000F7631" w:rsidP="00274F44">
      <w:pPr>
        <w:widowControl w:val="0"/>
        <w:autoSpaceDE w:val="0"/>
        <w:autoSpaceDN w:val="0"/>
        <w:adjustRightInd w:val="0"/>
        <w:spacing w:after="0"/>
        <w:rPr>
          <w:rFonts w:cs="Calibri"/>
          <w:sz w:val="28"/>
          <w:szCs w:val="30"/>
        </w:rPr>
      </w:pPr>
    </w:p>
    <w:p w:rsidR="000F7631" w:rsidRDefault="000F7631" w:rsidP="00274F44">
      <w:pPr>
        <w:widowControl w:val="0"/>
        <w:autoSpaceDE w:val="0"/>
        <w:autoSpaceDN w:val="0"/>
        <w:adjustRightInd w:val="0"/>
        <w:spacing w:after="0"/>
        <w:rPr>
          <w:rFonts w:cs="Calibri"/>
          <w:sz w:val="28"/>
          <w:szCs w:val="30"/>
        </w:rPr>
      </w:pPr>
      <w:r>
        <w:rPr>
          <w:rFonts w:cs="Calibri"/>
          <w:sz w:val="28"/>
          <w:szCs w:val="30"/>
        </w:rPr>
        <w:t>We are always looking for new blood and urge people who share our commitment to put their names forward in future years.</w:t>
      </w:r>
    </w:p>
    <w:p w:rsidR="005A3485" w:rsidRDefault="005A3485" w:rsidP="00274F44">
      <w:pPr>
        <w:widowControl w:val="0"/>
        <w:autoSpaceDE w:val="0"/>
        <w:autoSpaceDN w:val="0"/>
        <w:adjustRightInd w:val="0"/>
        <w:spacing w:after="0"/>
        <w:rPr>
          <w:rFonts w:cs="Calibri"/>
          <w:sz w:val="28"/>
          <w:szCs w:val="30"/>
        </w:rPr>
      </w:pPr>
    </w:p>
    <w:p w:rsidR="005A3485" w:rsidRDefault="005A3485" w:rsidP="00274F44">
      <w:pPr>
        <w:widowControl w:val="0"/>
        <w:autoSpaceDE w:val="0"/>
        <w:autoSpaceDN w:val="0"/>
        <w:adjustRightInd w:val="0"/>
        <w:spacing w:after="0"/>
        <w:rPr>
          <w:rFonts w:cs="Calibri"/>
          <w:sz w:val="28"/>
          <w:szCs w:val="30"/>
        </w:rPr>
      </w:pPr>
    </w:p>
    <w:p w:rsidR="005A3485" w:rsidRDefault="005A3485" w:rsidP="00274F44">
      <w:pPr>
        <w:widowControl w:val="0"/>
        <w:autoSpaceDE w:val="0"/>
        <w:autoSpaceDN w:val="0"/>
        <w:adjustRightInd w:val="0"/>
        <w:spacing w:after="0"/>
        <w:rPr>
          <w:rFonts w:cs="Calibri"/>
          <w:sz w:val="28"/>
          <w:szCs w:val="30"/>
        </w:rPr>
      </w:pPr>
      <w:r>
        <w:rPr>
          <w:rFonts w:cs="Calibri"/>
          <w:sz w:val="28"/>
          <w:szCs w:val="30"/>
        </w:rPr>
        <w:t>With Nigel standing down next year’s Executive will be:</w:t>
      </w:r>
    </w:p>
    <w:p w:rsidR="005A3485" w:rsidRDefault="005A3485" w:rsidP="00274F44">
      <w:pPr>
        <w:widowControl w:val="0"/>
        <w:autoSpaceDE w:val="0"/>
        <w:autoSpaceDN w:val="0"/>
        <w:adjustRightInd w:val="0"/>
        <w:spacing w:after="0"/>
        <w:rPr>
          <w:rFonts w:cs="Calibri"/>
          <w:sz w:val="28"/>
          <w:szCs w:val="30"/>
        </w:rPr>
      </w:pPr>
    </w:p>
    <w:p w:rsidR="005A3485" w:rsidRDefault="005A3485" w:rsidP="00274F44">
      <w:pPr>
        <w:widowControl w:val="0"/>
        <w:autoSpaceDE w:val="0"/>
        <w:autoSpaceDN w:val="0"/>
        <w:adjustRightInd w:val="0"/>
        <w:spacing w:after="0"/>
        <w:rPr>
          <w:rFonts w:cs="Calibri"/>
          <w:sz w:val="28"/>
          <w:szCs w:val="30"/>
        </w:rPr>
      </w:pPr>
      <w:r>
        <w:rPr>
          <w:rFonts w:cs="Calibri"/>
          <w:sz w:val="28"/>
          <w:szCs w:val="30"/>
        </w:rPr>
        <w:t>Chairman</w:t>
      </w:r>
      <w:r>
        <w:rPr>
          <w:rFonts w:cs="Calibri"/>
          <w:sz w:val="28"/>
          <w:szCs w:val="30"/>
        </w:rPr>
        <w:tab/>
      </w:r>
      <w:r>
        <w:rPr>
          <w:rFonts w:cs="Calibri"/>
          <w:sz w:val="28"/>
          <w:szCs w:val="30"/>
        </w:rPr>
        <w:tab/>
      </w:r>
      <w:r>
        <w:rPr>
          <w:rFonts w:cs="Calibri"/>
          <w:sz w:val="28"/>
          <w:szCs w:val="30"/>
        </w:rPr>
        <w:tab/>
      </w:r>
      <w:r w:rsidR="003E0576">
        <w:rPr>
          <w:rFonts w:cs="Calibri"/>
          <w:sz w:val="28"/>
          <w:szCs w:val="30"/>
        </w:rPr>
        <w:tab/>
      </w:r>
      <w:r>
        <w:rPr>
          <w:rFonts w:cs="Calibri"/>
          <w:sz w:val="28"/>
          <w:szCs w:val="30"/>
        </w:rPr>
        <w:t>Hon warren Pitt AM</w:t>
      </w:r>
    </w:p>
    <w:p w:rsidR="005A3485" w:rsidRDefault="005A3485" w:rsidP="00274F44">
      <w:pPr>
        <w:widowControl w:val="0"/>
        <w:autoSpaceDE w:val="0"/>
        <w:autoSpaceDN w:val="0"/>
        <w:adjustRightInd w:val="0"/>
        <w:spacing w:after="0"/>
        <w:rPr>
          <w:rFonts w:cs="Calibri"/>
          <w:sz w:val="28"/>
          <w:szCs w:val="30"/>
        </w:rPr>
      </w:pPr>
      <w:r>
        <w:rPr>
          <w:rFonts w:cs="Calibri"/>
          <w:sz w:val="28"/>
          <w:szCs w:val="30"/>
        </w:rPr>
        <w:t>Senior Deputy Chair</w:t>
      </w:r>
      <w:r>
        <w:rPr>
          <w:rFonts w:cs="Calibri"/>
          <w:sz w:val="28"/>
          <w:szCs w:val="30"/>
        </w:rPr>
        <w:tab/>
      </w:r>
      <w:r>
        <w:rPr>
          <w:rFonts w:cs="Calibri"/>
          <w:sz w:val="28"/>
          <w:szCs w:val="30"/>
        </w:rPr>
        <w:tab/>
        <w:t>Bruce Slade</w:t>
      </w:r>
    </w:p>
    <w:p w:rsidR="005A3485" w:rsidRDefault="005A3485" w:rsidP="00274F44">
      <w:pPr>
        <w:widowControl w:val="0"/>
        <w:autoSpaceDE w:val="0"/>
        <w:autoSpaceDN w:val="0"/>
        <w:adjustRightInd w:val="0"/>
        <w:spacing w:after="0"/>
        <w:rPr>
          <w:rFonts w:cs="Calibri"/>
          <w:sz w:val="28"/>
          <w:szCs w:val="30"/>
        </w:rPr>
      </w:pPr>
      <w:r>
        <w:rPr>
          <w:rFonts w:cs="Calibri"/>
          <w:sz w:val="28"/>
          <w:szCs w:val="30"/>
        </w:rPr>
        <w:t>Junior Deputy Chair</w:t>
      </w:r>
      <w:r>
        <w:rPr>
          <w:rFonts w:cs="Calibri"/>
          <w:sz w:val="28"/>
          <w:szCs w:val="30"/>
        </w:rPr>
        <w:tab/>
      </w:r>
      <w:r>
        <w:rPr>
          <w:rFonts w:cs="Calibri"/>
          <w:sz w:val="28"/>
          <w:szCs w:val="30"/>
        </w:rPr>
        <w:tab/>
        <w:t>Graham Vickers</w:t>
      </w:r>
    </w:p>
    <w:p w:rsidR="005A3485" w:rsidRDefault="005A3485" w:rsidP="00274F44">
      <w:pPr>
        <w:widowControl w:val="0"/>
        <w:autoSpaceDE w:val="0"/>
        <w:autoSpaceDN w:val="0"/>
        <w:adjustRightInd w:val="0"/>
        <w:spacing w:after="0"/>
        <w:rPr>
          <w:rFonts w:cs="Calibri"/>
          <w:sz w:val="28"/>
          <w:szCs w:val="30"/>
        </w:rPr>
      </w:pPr>
      <w:r>
        <w:rPr>
          <w:rFonts w:cs="Calibri"/>
          <w:sz w:val="28"/>
          <w:szCs w:val="30"/>
        </w:rPr>
        <w:t>Secretary</w:t>
      </w:r>
      <w:r>
        <w:rPr>
          <w:rFonts w:cs="Calibri"/>
          <w:sz w:val="28"/>
          <w:szCs w:val="30"/>
        </w:rPr>
        <w:tab/>
      </w:r>
      <w:r>
        <w:rPr>
          <w:rFonts w:cs="Calibri"/>
          <w:sz w:val="28"/>
          <w:szCs w:val="30"/>
        </w:rPr>
        <w:tab/>
      </w:r>
      <w:r>
        <w:rPr>
          <w:rFonts w:cs="Calibri"/>
          <w:sz w:val="28"/>
          <w:szCs w:val="30"/>
        </w:rPr>
        <w:tab/>
      </w:r>
      <w:r w:rsidR="003E0576">
        <w:rPr>
          <w:rFonts w:cs="Calibri"/>
          <w:sz w:val="28"/>
          <w:szCs w:val="30"/>
        </w:rPr>
        <w:tab/>
      </w:r>
      <w:r>
        <w:rPr>
          <w:rFonts w:cs="Calibri"/>
          <w:sz w:val="28"/>
          <w:szCs w:val="30"/>
        </w:rPr>
        <w:t>John Bingham</w:t>
      </w:r>
    </w:p>
    <w:p w:rsidR="005A3485" w:rsidRDefault="005A3485" w:rsidP="00274F44">
      <w:pPr>
        <w:widowControl w:val="0"/>
        <w:autoSpaceDE w:val="0"/>
        <w:autoSpaceDN w:val="0"/>
        <w:adjustRightInd w:val="0"/>
        <w:spacing w:after="0"/>
        <w:rPr>
          <w:rFonts w:cs="Calibri"/>
          <w:sz w:val="28"/>
          <w:szCs w:val="30"/>
        </w:rPr>
      </w:pPr>
      <w:r>
        <w:rPr>
          <w:rFonts w:cs="Calibri"/>
          <w:sz w:val="28"/>
          <w:szCs w:val="30"/>
        </w:rPr>
        <w:t>Treasurer</w:t>
      </w:r>
      <w:r>
        <w:rPr>
          <w:rFonts w:cs="Calibri"/>
          <w:sz w:val="28"/>
          <w:szCs w:val="30"/>
        </w:rPr>
        <w:tab/>
      </w:r>
      <w:r>
        <w:rPr>
          <w:rFonts w:cs="Calibri"/>
          <w:sz w:val="28"/>
          <w:szCs w:val="30"/>
        </w:rPr>
        <w:tab/>
      </w:r>
      <w:r>
        <w:rPr>
          <w:rFonts w:cs="Calibri"/>
          <w:sz w:val="28"/>
          <w:szCs w:val="30"/>
        </w:rPr>
        <w:tab/>
      </w:r>
      <w:r w:rsidR="003E0576">
        <w:rPr>
          <w:rFonts w:cs="Calibri"/>
          <w:sz w:val="28"/>
          <w:szCs w:val="30"/>
        </w:rPr>
        <w:tab/>
      </w:r>
      <w:r>
        <w:rPr>
          <w:rFonts w:cs="Calibri"/>
          <w:sz w:val="28"/>
          <w:szCs w:val="30"/>
        </w:rPr>
        <w:t>Lisa Rapira</w:t>
      </w:r>
    </w:p>
    <w:p w:rsidR="005A3485" w:rsidRDefault="005A3485" w:rsidP="00274F44">
      <w:pPr>
        <w:widowControl w:val="0"/>
        <w:autoSpaceDE w:val="0"/>
        <w:autoSpaceDN w:val="0"/>
        <w:adjustRightInd w:val="0"/>
        <w:spacing w:after="0"/>
        <w:rPr>
          <w:rFonts w:cs="Calibri"/>
          <w:sz w:val="28"/>
          <w:szCs w:val="30"/>
        </w:rPr>
      </w:pPr>
    </w:p>
    <w:p w:rsidR="005A3485" w:rsidRDefault="005A3485" w:rsidP="00274F44">
      <w:pPr>
        <w:widowControl w:val="0"/>
        <w:autoSpaceDE w:val="0"/>
        <w:autoSpaceDN w:val="0"/>
        <w:adjustRightInd w:val="0"/>
        <w:spacing w:after="0"/>
        <w:rPr>
          <w:rFonts w:cs="Calibri"/>
          <w:sz w:val="28"/>
          <w:szCs w:val="30"/>
        </w:rPr>
      </w:pPr>
      <w:r>
        <w:rPr>
          <w:rFonts w:cs="Calibri"/>
          <w:sz w:val="28"/>
          <w:szCs w:val="30"/>
        </w:rPr>
        <w:t>We will welcome onto the Board our 15</w:t>
      </w:r>
      <w:r w:rsidRPr="005A3485">
        <w:rPr>
          <w:rFonts w:cs="Calibri"/>
          <w:sz w:val="28"/>
          <w:szCs w:val="30"/>
          <w:vertAlign w:val="superscript"/>
        </w:rPr>
        <w:t>th</w:t>
      </w:r>
      <w:r>
        <w:rPr>
          <w:rFonts w:cs="Calibri"/>
          <w:sz w:val="28"/>
          <w:szCs w:val="30"/>
        </w:rPr>
        <w:t xml:space="preserve"> Director, Vicki Jones who brings with her a wealth of experience.</w:t>
      </w:r>
    </w:p>
    <w:p w:rsidR="005A3485" w:rsidRDefault="005A3485" w:rsidP="00274F44">
      <w:pPr>
        <w:widowControl w:val="0"/>
        <w:autoSpaceDE w:val="0"/>
        <w:autoSpaceDN w:val="0"/>
        <w:adjustRightInd w:val="0"/>
        <w:spacing w:after="0"/>
        <w:rPr>
          <w:rFonts w:cs="Calibri"/>
          <w:sz w:val="28"/>
          <w:szCs w:val="30"/>
        </w:rPr>
      </w:pPr>
    </w:p>
    <w:p w:rsidR="005A3485" w:rsidRDefault="005A3485" w:rsidP="00274F44">
      <w:pPr>
        <w:widowControl w:val="0"/>
        <w:autoSpaceDE w:val="0"/>
        <w:autoSpaceDN w:val="0"/>
        <w:adjustRightInd w:val="0"/>
        <w:spacing w:after="0"/>
        <w:rPr>
          <w:rFonts w:cs="Calibri"/>
          <w:sz w:val="28"/>
          <w:szCs w:val="30"/>
        </w:rPr>
      </w:pPr>
      <w:r>
        <w:rPr>
          <w:rFonts w:cs="Calibri"/>
          <w:sz w:val="28"/>
          <w:szCs w:val="30"/>
        </w:rPr>
        <w:t>My best wishes to all for wonderful 2019 season.</w:t>
      </w:r>
    </w:p>
    <w:p w:rsidR="00CF2724" w:rsidRPr="006F72A2" w:rsidRDefault="00CF2724" w:rsidP="006F72A2">
      <w:pPr>
        <w:widowControl w:val="0"/>
        <w:autoSpaceDE w:val="0"/>
        <w:autoSpaceDN w:val="0"/>
        <w:adjustRightInd w:val="0"/>
        <w:spacing w:after="0"/>
        <w:ind w:left="360"/>
        <w:rPr>
          <w:rFonts w:cs="Calibri"/>
          <w:sz w:val="28"/>
          <w:szCs w:val="30"/>
        </w:rPr>
      </w:pPr>
    </w:p>
    <w:p w:rsidR="005A3485" w:rsidRDefault="005A3485" w:rsidP="005A3485">
      <w:pPr>
        <w:widowControl w:val="0"/>
        <w:autoSpaceDE w:val="0"/>
        <w:autoSpaceDN w:val="0"/>
        <w:adjustRightInd w:val="0"/>
        <w:spacing w:after="0"/>
        <w:jc w:val="right"/>
        <w:rPr>
          <w:rFonts w:cs="Calibri"/>
          <w:sz w:val="28"/>
          <w:szCs w:val="30"/>
        </w:rPr>
      </w:pPr>
      <w:r>
        <w:rPr>
          <w:rFonts w:cs="Calibri"/>
          <w:sz w:val="28"/>
          <w:szCs w:val="30"/>
        </w:rPr>
        <w:t>Hon Warren Pitt AM</w:t>
      </w:r>
    </w:p>
    <w:p w:rsidR="000D7B2D" w:rsidRPr="005A3485" w:rsidRDefault="005A3485" w:rsidP="005A3485">
      <w:pPr>
        <w:widowControl w:val="0"/>
        <w:autoSpaceDE w:val="0"/>
        <w:autoSpaceDN w:val="0"/>
        <w:adjustRightInd w:val="0"/>
        <w:spacing w:after="0"/>
        <w:jc w:val="right"/>
        <w:rPr>
          <w:rFonts w:cs="Calibri"/>
          <w:sz w:val="28"/>
          <w:szCs w:val="30"/>
        </w:rPr>
      </w:pPr>
      <w:r>
        <w:rPr>
          <w:rFonts w:cs="Calibri"/>
          <w:sz w:val="28"/>
          <w:szCs w:val="30"/>
        </w:rPr>
        <w:t>Chair - JPBM</w:t>
      </w:r>
    </w:p>
    <w:sectPr w:rsidR="000D7B2D" w:rsidRPr="005A3485" w:rsidSect="005D7F74">
      <w:pgSz w:w="11900" w:h="16840"/>
      <w:pgMar w:top="851" w:right="985" w:bottom="709" w:left="1276" w:header="709" w:footer="709" w:gutter="0"/>
      <w:pgBorders w:offsetFrom="page">
        <w:top w:val="single" w:sz="18" w:space="31" w:color="auto"/>
        <w:left w:val="single" w:sz="18" w:space="31" w:color="auto"/>
        <w:bottom w:val="single" w:sz="18" w:space="31" w:color="auto"/>
        <w:right w:val="single" w:sz="18" w:space="31" w:color="auto"/>
      </w:pgBorders>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9242F2"/>
    <w:multiLevelType w:val="hybridMultilevel"/>
    <w:tmpl w:val="A21E0994"/>
    <w:lvl w:ilvl="0" w:tplc="FDE6FA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8D0DE1"/>
    <w:multiLevelType w:val="hybridMultilevel"/>
    <w:tmpl w:val="21484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D43703"/>
    <w:multiLevelType w:val="hybridMultilevel"/>
    <w:tmpl w:val="40404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1C534F"/>
    <w:multiLevelType w:val="hybridMultilevel"/>
    <w:tmpl w:val="A6B62684"/>
    <w:lvl w:ilvl="0" w:tplc="DF9C0C2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526EA6"/>
    <w:multiLevelType w:val="hybridMultilevel"/>
    <w:tmpl w:val="AFCA84E0"/>
    <w:lvl w:ilvl="0" w:tplc="D4A8ECE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E95BF3"/>
    <w:multiLevelType w:val="hybridMultilevel"/>
    <w:tmpl w:val="689A7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0050B7"/>
    <w:multiLevelType w:val="hybridMultilevel"/>
    <w:tmpl w:val="3366518A"/>
    <w:lvl w:ilvl="0" w:tplc="A6C2D050">
      <w:start w:val="11"/>
      <w:numFmt w:val="decimal"/>
      <w:lvlText w:val="%1."/>
      <w:lvlJc w:val="left"/>
      <w:pPr>
        <w:ind w:left="1120" w:hanging="4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62446A9"/>
    <w:multiLevelType w:val="hybridMultilevel"/>
    <w:tmpl w:val="7C1CB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907B99"/>
    <w:multiLevelType w:val="hybridMultilevel"/>
    <w:tmpl w:val="1CAE8378"/>
    <w:lvl w:ilvl="0" w:tplc="1592CA36">
      <w:start w:val="7"/>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F26726"/>
    <w:multiLevelType w:val="hybridMultilevel"/>
    <w:tmpl w:val="C248C876"/>
    <w:lvl w:ilvl="0" w:tplc="57E66D84">
      <w:start w:val="6"/>
      <w:numFmt w:val="bullet"/>
      <w:lvlText w:val="-"/>
      <w:lvlJc w:val="left"/>
      <w:pPr>
        <w:ind w:left="1800" w:hanging="360"/>
      </w:pPr>
      <w:rPr>
        <w:rFonts w:ascii="Cambria" w:eastAsiaTheme="minorHAnsi" w:hAnsi="Cambria" w:cstheme="minorBidi"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B6B0C5B"/>
    <w:multiLevelType w:val="hybridMultilevel"/>
    <w:tmpl w:val="ECFC0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DE4D19"/>
    <w:multiLevelType w:val="hybridMultilevel"/>
    <w:tmpl w:val="B55040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64424C"/>
    <w:multiLevelType w:val="hybridMultilevel"/>
    <w:tmpl w:val="17B00E7A"/>
    <w:lvl w:ilvl="0" w:tplc="6DFE1BC8">
      <w:start w:val="2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A160F7"/>
    <w:multiLevelType w:val="hybridMultilevel"/>
    <w:tmpl w:val="C0C02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F365AF"/>
    <w:multiLevelType w:val="hybridMultilevel"/>
    <w:tmpl w:val="93A4A3DC"/>
    <w:lvl w:ilvl="0" w:tplc="CB2CED70">
      <w:start w:val="3"/>
      <w:numFmt w:val="bullet"/>
      <w:lvlText w:val="-"/>
      <w:lvlJc w:val="left"/>
      <w:pPr>
        <w:ind w:left="1440" w:hanging="720"/>
      </w:pPr>
      <w:rPr>
        <w:rFonts w:ascii="Cambria" w:eastAsiaTheme="minorHAnsi" w:hAnsi="Cambria"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E931B26"/>
    <w:multiLevelType w:val="hybridMultilevel"/>
    <w:tmpl w:val="BA28497A"/>
    <w:lvl w:ilvl="0" w:tplc="0B5AD340">
      <w:start w:val="100"/>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10"/>
  </w:num>
  <w:num w:numId="4">
    <w:abstractNumId w:val="16"/>
  </w:num>
  <w:num w:numId="5">
    <w:abstractNumId w:val="9"/>
  </w:num>
  <w:num w:numId="6">
    <w:abstractNumId w:val="0"/>
  </w:num>
  <w:num w:numId="7">
    <w:abstractNumId w:val="3"/>
  </w:num>
  <w:num w:numId="8">
    <w:abstractNumId w:val="2"/>
  </w:num>
  <w:num w:numId="9">
    <w:abstractNumId w:val="6"/>
  </w:num>
  <w:num w:numId="10">
    <w:abstractNumId w:val="1"/>
  </w:num>
  <w:num w:numId="11">
    <w:abstractNumId w:val="14"/>
  </w:num>
  <w:num w:numId="12">
    <w:abstractNumId w:val="5"/>
  </w:num>
  <w:num w:numId="13">
    <w:abstractNumId w:val="4"/>
  </w:num>
  <w:num w:numId="14">
    <w:abstractNumId w:val="8"/>
  </w:num>
  <w:num w:numId="15">
    <w:abstractNumId w:val="11"/>
  </w:num>
  <w:num w:numId="16">
    <w:abstractNumId w:val="12"/>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FDA"/>
    <w:rsid w:val="00001E24"/>
    <w:rsid w:val="00005D81"/>
    <w:rsid w:val="0001278C"/>
    <w:rsid w:val="00013D53"/>
    <w:rsid w:val="0001535D"/>
    <w:rsid w:val="000154EB"/>
    <w:rsid w:val="000172D8"/>
    <w:rsid w:val="0002134F"/>
    <w:rsid w:val="00021CB3"/>
    <w:rsid w:val="00022441"/>
    <w:rsid w:val="00023B76"/>
    <w:rsid w:val="00024010"/>
    <w:rsid w:val="0002526B"/>
    <w:rsid w:val="00026452"/>
    <w:rsid w:val="000309C6"/>
    <w:rsid w:val="000410D3"/>
    <w:rsid w:val="00041E68"/>
    <w:rsid w:val="00044A42"/>
    <w:rsid w:val="000457FC"/>
    <w:rsid w:val="00046AB2"/>
    <w:rsid w:val="00050A18"/>
    <w:rsid w:val="00052181"/>
    <w:rsid w:val="00052FF5"/>
    <w:rsid w:val="000547EF"/>
    <w:rsid w:val="00056CD2"/>
    <w:rsid w:val="00064080"/>
    <w:rsid w:val="00066948"/>
    <w:rsid w:val="00073042"/>
    <w:rsid w:val="0007309E"/>
    <w:rsid w:val="000823B1"/>
    <w:rsid w:val="00086E0B"/>
    <w:rsid w:val="00090227"/>
    <w:rsid w:val="00091BF5"/>
    <w:rsid w:val="00097942"/>
    <w:rsid w:val="00097FCD"/>
    <w:rsid w:val="000A1FCE"/>
    <w:rsid w:val="000A7542"/>
    <w:rsid w:val="000B13C0"/>
    <w:rsid w:val="000B2731"/>
    <w:rsid w:val="000B419D"/>
    <w:rsid w:val="000C33FF"/>
    <w:rsid w:val="000C397C"/>
    <w:rsid w:val="000C3D8B"/>
    <w:rsid w:val="000C3F7C"/>
    <w:rsid w:val="000D13F8"/>
    <w:rsid w:val="000D3098"/>
    <w:rsid w:val="000D3EC7"/>
    <w:rsid w:val="000D6067"/>
    <w:rsid w:val="000D7B2D"/>
    <w:rsid w:val="000F0EAE"/>
    <w:rsid w:val="000F1E5A"/>
    <w:rsid w:val="000F28D4"/>
    <w:rsid w:val="000F2F3D"/>
    <w:rsid w:val="000F4854"/>
    <w:rsid w:val="000F7631"/>
    <w:rsid w:val="00102385"/>
    <w:rsid w:val="00104C96"/>
    <w:rsid w:val="00106E65"/>
    <w:rsid w:val="00107503"/>
    <w:rsid w:val="00110089"/>
    <w:rsid w:val="00112039"/>
    <w:rsid w:val="001133AA"/>
    <w:rsid w:val="00125186"/>
    <w:rsid w:val="00126277"/>
    <w:rsid w:val="00132165"/>
    <w:rsid w:val="0013296A"/>
    <w:rsid w:val="0013467E"/>
    <w:rsid w:val="00135B6A"/>
    <w:rsid w:val="00135F3D"/>
    <w:rsid w:val="0014181E"/>
    <w:rsid w:val="0015181C"/>
    <w:rsid w:val="00153882"/>
    <w:rsid w:val="00153D53"/>
    <w:rsid w:val="00154495"/>
    <w:rsid w:val="001550E1"/>
    <w:rsid w:val="00156BD3"/>
    <w:rsid w:val="00157542"/>
    <w:rsid w:val="001608F3"/>
    <w:rsid w:val="00161824"/>
    <w:rsid w:val="0016615E"/>
    <w:rsid w:val="001717E8"/>
    <w:rsid w:val="0017346E"/>
    <w:rsid w:val="00174650"/>
    <w:rsid w:val="0018436B"/>
    <w:rsid w:val="00185641"/>
    <w:rsid w:val="001857A3"/>
    <w:rsid w:val="0018597E"/>
    <w:rsid w:val="001900A2"/>
    <w:rsid w:val="00192341"/>
    <w:rsid w:val="0019281C"/>
    <w:rsid w:val="00196042"/>
    <w:rsid w:val="001A6C6D"/>
    <w:rsid w:val="001A6D4B"/>
    <w:rsid w:val="001B5A8A"/>
    <w:rsid w:val="001B7E64"/>
    <w:rsid w:val="001C1050"/>
    <w:rsid w:val="001C2020"/>
    <w:rsid w:val="001C2AFC"/>
    <w:rsid w:val="001C351C"/>
    <w:rsid w:val="001C631A"/>
    <w:rsid w:val="001C6608"/>
    <w:rsid w:val="001D00BF"/>
    <w:rsid w:val="001D3430"/>
    <w:rsid w:val="001D59AA"/>
    <w:rsid w:val="001E14B7"/>
    <w:rsid w:val="001E1A8D"/>
    <w:rsid w:val="001F548E"/>
    <w:rsid w:val="00200680"/>
    <w:rsid w:val="002026A4"/>
    <w:rsid w:val="00204D00"/>
    <w:rsid w:val="00205DC5"/>
    <w:rsid w:val="002060AC"/>
    <w:rsid w:val="00214E45"/>
    <w:rsid w:val="00215D12"/>
    <w:rsid w:val="00216AB4"/>
    <w:rsid w:val="00216AD5"/>
    <w:rsid w:val="002173A5"/>
    <w:rsid w:val="00221896"/>
    <w:rsid w:val="00221FDC"/>
    <w:rsid w:val="00222E20"/>
    <w:rsid w:val="00223DEA"/>
    <w:rsid w:val="00224402"/>
    <w:rsid w:val="00227426"/>
    <w:rsid w:val="00230E1D"/>
    <w:rsid w:val="0023141F"/>
    <w:rsid w:val="0023308D"/>
    <w:rsid w:val="0023689E"/>
    <w:rsid w:val="00236AF4"/>
    <w:rsid w:val="0023718E"/>
    <w:rsid w:val="00241A0D"/>
    <w:rsid w:val="002438D0"/>
    <w:rsid w:val="00244284"/>
    <w:rsid w:val="00245842"/>
    <w:rsid w:val="0025153B"/>
    <w:rsid w:val="002541D9"/>
    <w:rsid w:val="002542FE"/>
    <w:rsid w:val="00255AAA"/>
    <w:rsid w:val="00257A13"/>
    <w:rsid w:val="00262D27"/>
    <w:rsid w:val="00266F6C"/>
    <w:rsid w:val="00271511"/>
    <w:rsid w:val="00272D97"/>
    <w:rsid w:val="0027380D"/>
    <w:rsid w:val="002744EA"/>
    <w:rsid w:val="00274F44"/>
    <w:rsid w:val="002758D1"/>
    <w:rsid w:val="002810EE"/>
    <w:rsid w:val="00281F42"/>
    <w:rsid w:val="00282282"/>
    <w:rsid w:val="00282E62"/>
    <w:rsid w:val="00284A9B"/>
    <w:rsid w:val="00284DB9"/>
    <w:rsid w:val="00286298"/>
    <w:rsid w:val="0028646D"/>
    <w:rsid w:val="002867A7"/>
    <w:rsid w:val="002867D8"/>
    <w:rsid w:val="002911EC"/>
    <w:rsid w:val="002A1862"/>
    <w:rsid w:val="002A453E"/>
    <w:rsid w:val="002A799E"/>
    <w:rsid w:val="002B3F42"/>
    <w:rsid w:val="002B5B89"/>
    <w:rsid w:val="002C19BF"/>
    <w:rsid w:val="002C5909"/>
    <w:rsid w:val="002D05D2"/>
    <w:rsid w:val="002D2F0D"/>
    <w:rsid w:val="002D3D25"/>
    <w:rsid w:val="002D6EE1"/>
    <w:rsid w:val="002D7B69"/>
    <w:rsid w:val="002D7F0A"/>
    <w:rsid w:val="002E027E"/>
    <w:rsid w:val="002E077B"/>
    <w:rsid w:val="002E3CC4"/>
    <w:rsid w:val="002E6104"/>
    <w:rsid w:val="0030080D"/>
    <w:rsid w:val="00301EBE"/>
    <w:rsid w:val="003047BC"/>
    <w:rsid w:val="00304EA1"/>
    <w:rsid w:val="0030521B"/>
    <w:rsid w:val="00305543"/>
    <w:rsid w:val="003072BF"/>
    <w:rsid w:val="003109C3"/>
    <w:rsid w:val="00311287"/>
    <w:rsid w:val="003125BB"/>
    <w:rsid w:val="00312D9E"/>
    <w:rsid w:val="00315910"/>
    <w:rsid w:val="0031628A"/>
    <w:rsid w:val="00325A30"/>
    <w:rsid w:val="0033073C"/>
    <w:rsid w:val="003329DB"/>
    <w:rsid w:val="0033348E"/>
    <w:rsid w:val="00333720"/>
    <w:rsid w:val="00335F16"/>
    <w:rsid w:val="00336253"/>
    <w:rsid w:val="00337E04"/>
    <w:rsid w:val="003417C9"/>
    <w:rsid w:val="00343840"/>
    <w:rsid w:val="00345598"/>
    <w:rsid w:val="0035188C"/>
    <w:rsid w:val="0035406E"/>
    <w:rsid w:val="0036151A"/>
    <w:rsid w:val="0036171D"/>
    <w:rsid w:val="00362965"/>
    <w:rsid w:val="00362D9B"/>
    <w:rsid w:val="00363C79"/>
    <w:rsid w:val="00363ED7"/>
    <w:rsid w:val="003653C0"/>
    <w:rsid w:val="00367719"/>
    <w:rsid w:val="00373788"/>
    <w:rsid w:val="00375395"/>
    <w:rsid w:val="00376294"/>
    <w:rsid w:val="003766A5"/>
    <w:rsid w:val="00377441"/>
    <w:rsid w:val="00380CBC"/>
    <w:rsid w:val="0038306F"/>
    <w:rsid w:val="00390021"/>
    <w:rsid w:val="00392DA6"/>
    <w:rsid w:val="00395145"/>
    <w:rsid w:val="0039713D"/>
    <w:rsid w:val="003A20CE"/>
    <w:rsid w:val="003A77E6"/>
    <w:rsid w:val="003B21BB"/>
    <w:rsid w:val="003B371E"/>
    <w:rsid w:val="003B3810"/>
    <w:rsid w:val="003B3939"/>
    <w:rsid w:val="003B5634"/>
    <w:rsid w:val="003B7854"/>
    <w:rsid w:val="003C20FD"/>
    <w:rsid w:val="003C2F3B"/>
    <w:rsid w:val="003C58FD"/>
    <w:rsid w:val="003C7A10"/>
    <w:rsid w:val="003D251A"/>
    <w:rsid w:val="003D67F8"/>
    <w:rsid w:val="003D7631"/>
    <w:rsid w:val="003E0576"/>
    <w:rsid w:val="003E5D15"/>
    <w:rsid w:val="003E5E64"/>
    <w:rsid w:val="003F0986"/>
    <w:rsid w:val="003F1AD4"/>
    <w:rsid w:val="003F5ACB"/>
    <w:rsid w:val="003F6196"/>
    <w:rsid w:val="003F731A"/>
    <w:rsid w:val="00403A2B"/>
    <w:rsid w:val="0040475F"/>
    <w:rsid w:val="00404C84"/>
    <w:rsid w:val="00406C0E"/>
    <w:rsid w:val="0040756D"/>
    <w:rsid w:val="00415D6E"/>
    <w:rsid w:val="00416BCE"/>
    <w:rsid w:val="00422229"/>
    <w:rsid w:val="00424966"/>
    <w:rsid w:val="004252AA"/>
    <w:rsid w:val="0042756F"/>
    <w:rsid w:val="00430C14"/>
    <w:rsid w:val="00432686"/>
    <w:rsid w:val="0043475A"/>
    <w:rsid w:val="004357CD"/>
    <w:rsid w:val="00440665"/>
    <w:rsid w:val="004421A7"/>
    <w:rsid w:val="00442425"/>
    <w:rsid w:val="00446618"/>
    <w:rsid w:val="00446687"/>
    <w:rsid w:val="0045540C"/>
    <w:rsid w:val="0045669C"/>
    <w:rsid w:val="004625F7"/>
    <w:rsid w:val="00462895"/>
    <w:rsid w:val="004635D4"/>
    <w:rsid w:val="00471F67"/>
    <w:rsid w:val="004723A7"/>
    <w:rsid w:val="00473BCB"/>
    <w:rsid w:val="00473CB9"/>
    <w:rsid w:val="00474691"/>
    <w:rsid w:val="00475379"/>
    <w:rsid w:val="00476278"/>
    <w:rsid w:val="004778FB"/>
    <w:rsid w:val="00487187"/>
    <w:rsid w:val="00495D70"/>
    <w:rsid w:val="00495DB1"/>
    <w:rsid w:val="004978CC"/>
    <w:rsid w:val="00497F89"/>
    <w:rsid w:val="004A3085"/>
    <w:rsid w:val="004A35A7"/>
    <w:rsid w:val="004B6CB0"/>
    <w:rsid w:val="004B6F7D"/>
    <w:rsid w:val="004C075C"/>
    <w:rsid w:val="004C0D69"/>
    <w:rsid w:val="004C5634"/>
    <w:rsid w:val="004C5E4C"/>
    <w:rsid w:val="004C7079"/>
    <w:rsid w:val="004D5600"/>
    <w:rsid w:val="004E5592"/>
    <w:rsid w:val="004E616C"/>
    <w:rsid w:val="004E6EFB"/>
    <w:rsid w:val="004F057D"/>
    <w:rsid w:val="004F3604"/>
    <w:rsid w:val="004F6E4F"/>
    <w:rsid w:val="004F7DA7"/>
    <w:rsid w:val="0050132B"/>
    <w:rsid w:val="0050661B"/>
    <w:rsid w:val="00510439"/>
    <w:rsid w:val="00511755"/>
    <w:rsid w:val="0052017A"/>
    <w:rsid w:val="0052094D"/>
    <w:rsid w:val="00520ED6"/>
    <w:rsid w:val="00523C51"/>
    <w:rsid w:val="005246BB"/>
    <w:rsid w:val="00524DCA"/>
    <w:rsid w:val="00527690"/>
    <w:rsid w:val="00533C67"/>
    <w:rsid w:val="005360C4"/>
    <w:rsid w:val="00537E51"/>
    <w:rsid w:val="0054075F"/>
    <w:rsid w:val="005408B7"/>
    <w:rsid w:val="00540E20"/>
    <w:rsid w:val="0054126C"/>
    <w:rsid w:val="00544C99"/>
    <w:rsid w:val="00544F6D"/>
    <w:rsid w:val="0054573D"/>
    <w:rsid w:val="00550494"/>
    <w:rsid w:val="005530EF"/>
    <w:rsid w:val="00565469"/>
    <w:rsid w:val="00566A90"/>
    <w:rsid w:val="00571043"/>
    <w:rsid w:val="005747EB"/>
    <w:rsid w:val="00580592"/>
    <w:rsid w:val="00592411"/>
    <w:rsid w:val="005A2541"/>
    <w:rsid w:val="005A3485"/>
    <w:rsid w:val="005A38AE"/>
    <w:rsid w:val="005A43E7"/>
    <w:rsid w:val="005A49C3"/>
    <w:rsid w:val="005A5F66"/>
    <w:rsid w:val="005B098F"/>
    <w:rsid w:val="005B17DD"/>
    <w:rsid w:val="005B26D2"/>
    <w:rsid w:val="005B2AC1"/>
    <w:rsid w:val="005B6296"/>
    <w:rsid w:val="005C108F"/>
    <w:rsid w:val="005C4A84"/>
    <w:rsid w:val="005C4FEE"/>
    <w:rsid w:val="005C6457"/>
    <w:rsid w:val="005D069B"/>
    <w:rsid w:val="005D17C7"/>
    <w:rsid w:val="005D1B2F"/>
    <w:rsid w:val="005D7A19"/>
    <w:rsid w:val="005D7BF8"/>
    <w:rsid w:val="005D7F74"/>
    <w:rsid w:val="005E15ED"/>
    <w:rsid w:val="005E3938"/>
    <w:rsid w:val="005E4AF6"/>
    <w:rsid w:val="005E517C"/>
    <w:rsid w:val="005E687A"/>
    <w:rsid w:val="005E6CC8"/>
    <w:rsid w:val="005E72C1"/>
    <w:rsid w:val="005F2DEB"/>
    <w:rsid w:val="005F5C3F"/>
    <w:rsid w:val="00601D7F"/>
    <w:rsid w:val="00603061"/>
    <w:rsid w:val="00603C21"/>
    <w:rsid w:val="0060605C"/>
    <w:rsid w:val="006062F0"/>
    <w:rsid w:val="0061052B"/>
    <w:rsid w:val="00617755"/>
    <w:rsid w:val="00620337"/>
    <w:rsid w:val="00620454"/>
    <w:rsid w:val="006218E9"/>
    <w:rsid w:val="00622EBB"/>
    <w:rsid w:val="00630468"/>
    <w:rsid w:val="006341EC"/>
    <w:rsid w:val="00634706"/>
    <w:rsid w:val="00636083"/>
    <w:rsid w:val="00641A7F"/>
    <w:rsid w:val="0064546C"/>
    <w:rsid w:val="00646021"/>
    <w:rsid w:val="00650477"/>
    <w:rsid w:val="006518F0"/>
    <w:rsid w:val="006557B7"/>
    <w:rsid w:val="00660411"/>
    <w:rsid w:val="00660521"/>
    <w:rsid w:val="00661EC0"/>
    <w:rsid w:val="00665850"/>
    <w:rsid w:val="006670F6"/>
    <w:rsid w:val="00670319"/>
    <w:rsid w:val="00673508"/>
    <w:rsid w:val="00674315"/>
    <w:rsid w:val="0068015F"/>
    <w:rsid w:val="00686840"/>
    <w:rsid w:val="00686DEA"/>
    <w:rsid w:val="006928B8"/>
    <w:rsid w:val="0069301E"/>
    <w:rsid w:val="00693427"/>
    <w:rsid w:val="00697A38"/>
    <w:rsid w:val="00697B00"/>
    <w:rsid w:val="006A1C3C"/>
    <w:rsid w:val="006A7958"/>
    <w:rsid w:val="006B1116"/>
    <w:rsid w:val="006B1424"/>
    <w:rsid w:val="006B1D20"/>
    <w:rsid w:val="006B35AF"/>
    <w:rsid w:val="006B5B02"/>
    <w:rsid w:val="006B74DE"/>
    <w:rsid w:val="006C01A3"/>
    <w:rsid w:val="006D4560"/>
    <w:rsid w:val="006E2612"/>
    <w:rsid w:val="006E358B"/>
    <w:rsid w:val="006E4FC8"/>
    <w:rsid w:val="006F2068"/>
    <w:rsid w:val="006F58D1"/>
    <w:rsid w:val="006F72A2"/>
    <w:rsid w:val="007013CC"/>
    <w:rsid w:val="00702193"/>
    <w:rsid w:val="00705E22"/>
    <w:rsid w:val="0071465F"/>
    <w:rsid w:val="0071713C"/>
    <w:rsid w:val="0071768C"/>
    <w:rsid w:val="00720E38"/>
    <w:rsid w:val="00722D83"/>
    <w:rsid w:val="00724DF0"/>
    <w:rsid w:val="00735253"/>
    <w:rsid w:val="007361C4"/>
    <w:rsid w:val="00736CCE"/>
    <w:rsid w:val="00740F53"/>
    <w:rsid w:val="0075005B"/>
    <w:rsid w:val="00750D6F"/>
    <w:rsid w:val="0075432F"/>
    <w:rsid w:val="0075606C"/>
    <w:rsid w:val="00763A8C"/>
    <w:rsid w:val="0076795F"/>
    <w:rsid w:val="00767B64"/>
    <w:rsid w:val="00772F52"/>
    <w:rsid w:val="00776578"/>
    <w:rsid w:val="00782E98"/>
    <w:rsid w:val="0078575B"/>
    <w:rsid w:val="0078679F"/>
    <w:rsid w:val="00791E92"/>
    <w:rsid w:val="007949D7"/>
    <w:rsid w:val="00797C8E"/>
    <w:rsid w:val="007A5D1E"/>
    <w:rsid w:val="007A7B75"/>
    <w:rsid w:val="007A7CB2"/>
    <w:rsid w:val="007B45A1"/>
    <w:rsid w:val="007B5CB4"/>
    <w:rsid w:val="007B5D0E"/>
    <w:rsid w:val="007B755C"/>
    <w:rsid w:val="007B7E74"/>
    <w:rsid w:val="007C0359"/>
    <w:rsid w:val="007C0651"/>
    <w:rsid w:val="007C4193"/>
    <w:rsid w:val="007C5A63"/>
    <w:rsid w:val="007C6252"/>
    <w:rsid w:val="007C6A01"/>
    <w:rsid w:val="007C6A6C"/>
    <w:rsid w:val="007D0AF4"/>
    <w:rsid w:val="007D0B0B"/>
    <w:rsid w:val="007D1D02"/>
    <w:rsid w:val="007D60C5"/>
    <w:rsid w:val="007E03E9"/>
    <w:rsid w:val="007E12B2"/>
    <w:rsid w:val="007E216C"/>
    <w:rsid w:val="007E35F7"/>
    <w:rsid w:val="007F00E7"/>
    <w:rsid w:val="007F166B"/>
    <w:rsid w:val="007F2121"/>
    <w:rsid w:val="007F2FEA"/>
    <w:rsid w:val="0080256B"/>
    <w:rsid w:val="008030AA"/>
    <w:rsid w:val="0081139B"/>
    <w:rsid w:val="008145D6"/>
    <w:rsid w:val="008175BB"/>
    <w:rsid w:val="00822B30"/>
    <w:rsid w:val="008276A5"/>
    <w:rsid w:val="00830B62"/>
    <w:rsid w:val="00833C9C"/>
    <w:rsid w:val="008359DC"/>
    <w:rsid w:val="00835DD4"/>
    <w:rsid w:val="00841296"/>
    <w:rsid w:val="008426E8"/>
    <w:rsid w:val="008431E8"/>
    <w:rsid w:val="00843A9C"/>
    <w:rsid w:val="00850E4C"/>
    <w:rsid w:val="00855B3D"/>
    <w:rsid w:val="00857368"/>
    <w:rsid w:val="00862DB0"/>
    <w:rsid w:val="00870239"/>
    <w:rsid w:val="008711C0"/>
    <w:rsid w:val="00874858"/>
    <w:rsid w:val="00875608"/>
    <w:rsid w:val="008765F2"/>
    <w:rsid w:val="00877BAD"/>
    <w:rsid w:val="008839F8"/>
    <w:rsid w:val="0089001E"/>
    <w:rsid w:val="00890E48"/>
    <w:rsid w:val="0089321D"/>
    <w:rsid w:val="008936EB"/>
    <w:rsid w:val="00893909"/>
    <w:rsid w:val="00895A16"/>
    <w:rsid w:val="008A0558"/>
    <w:rsid w:val="008A40E4"/>
    <w:rsid w:val="008A7459"/>
    <w:rsid w:val="008B38F0"/>
    <w:rsid w:val="008B7F68"/>
    <w:rsid w:val="008C1B9E"/>
    <w:rsid w:val="008C6537"/>
    <w:rsid w:val="008C78C5"/>
    <w:rsid w:val="008D01B1"/>
    <w:rsid w:val="008D084E"/>
    <w:rsid w:val="008D4607"/>
    <w:rsid w:val="008D618C"/>
    <w:rsid w:val="008E0C63"/>
    <w:rsid w:val="008E50CA"/>
    <w:rsid w:val="008E7026"/>
    <w:rsid w:val="008E717D"/>
    <w:rsid w:val="008F3640"/>
    <w:rsid w:val="008F6C7D"/>
    <w:rsid w:val="00900DEB"/>
    <w:rsid w:val="0090277D"/>
    <w:rsid w:val="00910B4F"/>
    <w:rsid w:val="0091213A"/>
    <w:rsid w:val="00912206"/>
    <w:rsid w:val="00912D67"/>
    <w:rsid w:val="00913F52"/>
    <w:rsid w:val="00922C75"/>
    <w:rsid w:val="00923405"/>
    <w:rsid w:val="00930AB2"/>
    <w:rsid w:val="00931367"/>
    <w:rsid w:val="009317D6"/>
    <w:rsid w:val="00932B30"/>
    <w:rsid w:val="00933999"/>
    <w:rsid w:val="00934ED6"/>
    <w:rsid w:val="00935224"/>
    <w:rsid w:val="00941F6A"/>
    <w:rsid w:val="00944CAD"/>
    <w:rsid w:val="00944D30"/>
    <w:rsid w:val="00945970"/>
    <w:rsid w:val="0094738A"/>
    <w:rsid w:val="009529E4"/>
    <w:rsid w:val="009576C9"/>
    <w:rsid w:val="00963018"/>
    <w:rsid w:val="00963E62"/>
    <w:rsid w:val="00967E69"/>
    <w:rsid w:val="009707C3"/>
    <w:rsid w:val="00972D51"/>
    <w:rsid w:val="00972E6B"/>
    <w:rsid w:val="00973AE1"/>
    <w:rsid w:val="00973B4E"/>
    <w:rsid w:val="00975797"/>
    <w:rsid w:val="00977644"/>
    <w:rsid w:val="00982D76"/>
    <w:rsid w:val="00986910"/>
    <w:rsid w:val="00986E4A"/>
    <w:rsid w:val="00987D56"/>
    <w:rsid w:val="00990DE9"/>
    <w:rsid w:val="00992D3E"/>
    <w:rsid w:val="009A038C"/>
    <w:rsid w:val="009A47B8"/>
    <w:rsid w:val="009A5B67"/>
    <w:rsid w:val="009B24CD"/>
    <w:rsid w:val="009B3CF8"/>
    <w:rsid w:val="009B40E9"/>
    <w:rsid w:val="009C30C5"/>
    <w:rsid w:val="009C3544"/>
    <w:rsid w:val="009C3C60"/>
    <w:rsid w:val="009C5A76"/>
    <w:rsid w:val="009C63B8"/>
    <w:rsid w:val="009F100C"/>
    <w:rsid w:val="009F1F0C"/>
    <w:rsid w:val="009F3FDA"/>
    <w:rsid w:val="009F6819"/>
    <w:rsid w:val="009F715F"/>
    <w:rsid w:val="00A0029A"/>
    <w:rsid w:val="00A1537B"/>
    <w:rsid w:val="00A15B6F"/>
    <w:rsid w:val="00A166F4"/>
    <w:rsid w:val="00A16887"/>
    <w:rsid w:val="00A20275"/>
    <w:rsid w:val="00A21B09"/>
    <w:rsid w:val="00A2298B"/>
    <w:rsid w:val="00A26549"/>
    <w:rsid w:val="00A26829"/>
    <w:rsid w:val="00A26959"/>
    <w:rsid w:val="00A275B0"/>
    <w:rsid w:val="00A37EB6"/>
    <w:rsid w:val="00A4421B"/>
    <w:rsid w:val="00A4599D"/>
    <w:rsid w:val="00A461AA"/>
    <w:rsid w:val="00A4664D"/>
    <w:rsid w:val="00A4670E"/>
    <w:rsid w:val="00A4728D"/>
    <w:rsid w:val="00A472BA"/>
    <w:rsid w:val="00A531C9"/>
    <w:rsid w:val="00A53A5E"/>
    <w:rsid w:val="00A55ADF"/>
    <w:rsid w:val="00A55E10"/>
    <w:rsid w:val="00A656FE"/>
    <w:rsid w:val="00A659B9"/>
    <w:rsid w:val="00A65E94"/>
    <w:rsid w:val="00A67F23"/>
    <w:rsid w:val="00A740E3"/>
    <w:rsid w:val="00A767DD"/>
    <w:rsid w:val="00A76C39"/>
    <w:rsid w:val="00A76FAF"/>
    <w:rsid w:val="00A81197"/>
    <w:rsid w:val="00A8229B"/>
    <w:rsid w:val="00A84248"/>
    <w:rsid w:val="00A86303"/>
    <w:rsid w:val="00A90E44"/>
    <w:rsid w:val="00AA323C"/>
    <w:rsid w:val="00AA72B9"/>
    <w:rsid w:val="00AB07D2"/>
    <w:rsid w:val="00AB0BB1"/>
    <w:rsid w:val="00AB2221"/>
    <w:rsid w:val="00AB4100"/>
    <w:rsid w:val="00AB5E4E"/>
    <w:rsid w:val="00AC7B18"/>
    <w:rsid w:val="00AD0231"/>
    <w:rsid w:val="00AD118A"/>
    <w:rsid w:val="00AD15C7"/>
    <w:rsid w:val="00AE0FF6"/>
    <w:rsid w:val="00AE612C"/>
    <w:rsid w:val="00AE6C86"/>
    <w:rsid w:val="00AE757F"/>
    <w:rsid w:val="00AE75A8"/>
    <w:rsid w:val="00AE7695"/>
    <w:rsid w:val="00AF10CA"/>
    <w:rsid w:val="00AF15C7"/>
    <w:rsid w:val="00AF3172"/>
    <w:rsid w:val="00AF48E7"/>
    <w:rsid w:val="00AF710A"/>
    <w:rsid w:val="00B023A7"/>
    <w:rsid w:val="00B076C3"/>
    <w:rsid w:val="00B1548B"/>
    <w:rsid w:val="00B156C1"/>
    <w:rsid w:val="00B225A7"/>
    <w:rsid w:val="00B23DA4"/>
    <w:rsid w:val="00B24E0A"/>
    <w:rsid w:val="00B24F90"/>
    <w:rsid w:val="00B26645"/>
    <w:rsid w:val="00B27950"/>
    <w:rsid w:val="00B3195E"/>
    <w:rsid w:val="00B361B2"/>
    <w:rsid w:val="00B424D1"/>
    <w:rsid w:val="00B43E4E"/>
    <w:rsid w:val="00B4507B"/>
    <w:rsid w:val="00B5006A"/>
    <w:rsid w:val="00B50DD6"/>
    <w:rsid w:val="00B52F5D"/>
    <w:rsid w:val="00B54576"/>
    <w:rsid w:val="00B57F8C"/>
    <w:rsid w:val="00B609C3"/>
    <w:rsid w:val="00B61408"/>
    <w:rsid w:val="00B616EE"/>
    <w:rsid w:val="00B62680"/>
    <w:rsid w:val="00B726BF"/>
    <w:rsid w:val="00B73997"/>
    <w:rsid w:val="00B74953"/>
    <w:rsid w:val="00B7515E"/>
    <w:rsid w:val="00B77D3E"/>
    <w:rsid w:val="00B80F15"/>
    <w:rsid w:val="00B918FF"/>
    <w:rsid w:val="00B96301"/>
    <w:rsid w:val="00B969D9"/>
    <w:rsid w:val="00BA2362"/>
    <w:rsid w:val="00BB2559"/>
    <w:rsid w:val="00BB436C"/>
    <w:rsid w:val="00BB626B"/>
    <w:rsid w:val="00BB7812"/>
    <w:rsid w:val="00BB7896"/>
    <w:rsid w:val="00BB7C91"/>
    <w:rsid w:val="00BC0116"/>
    <w:rsid w:val="00BC25B5"/>
    <w:rsid w:val="00BC3C0B"/>
    <w:rsid w:val="00BC4E0B"/>
    <w:rsid w:val="00BC53B3"/>
    <w:rsid w:val="00BC6028"/>
    <w:rsid w:val="00BD2B9B"/>
    <w:rsid w:val="00BD610D"/>
    <w:rsid w:val="00BE3AEE"/>
    <w:rsid w:val="00BE74DA"/>
    <w:rsid w:val="00BF3031"/>
    <w:rsid w:val="00BF3A93"/>
    <w:rsid w:val="00BF4FCB"/>
    <w:rsid w:val="00BF7D2B"/>
    <w:rsid w:val="00BF7DD6"/>
    <w:rsid w:val="00C0139E"/>
    <w:rsid w:val="00C05CED"/>
    <w:rsid w:val="00C072A8"/>
    <w:rsid w:val="00C07EA2"/>
    <w:rsid w:val="00C10656"/>
    <w:rsid w:val="00C108E9"/>
    <w:rsid w:val="00C11DAB"/>
    <w:rsid w:val="00C13B55"/>
    <w:rsid w:val="00C14C1E"/>
    <w:rsid w:val="00C22E85"/>
    <w:rsid w:val="00C3664D"/>
    <w:rsid w:val="00C37A71"/>
    <w:rsid w:val="00C37FEF"/>
    <w:rsid w:val="00C40482"/>
    <w:rsid w:val="00C42490"/>
    <w:rsid w:val="00C4522B"/>
    <w:rsid w:val="00C51A44"/>
    <w:rsid w:val="00C53717"/>
    <w:rsid w:val="00C540D9"/>
    <w:rsid w:val="00C54BF4"/>
    <w:rsid w:val="00C56CE6"/>
    <w:rsid w:val="00C6005C"/>
    <w:rsid w:val="00C604E7"/>
    <w:rsid w:val="00C65713"/>
    <w:rsid w:val="00C65BBB"/>
    <w:rsid w:val="00C71243"/>
    <w:rsid w:val="00C772B7"/>
    <w:rsid w:val="00C85EB3"/>
    <w:rsid w:val="00C87648"/>
    <w:rsid w:val="00C92F19"/>
    <w:rsid w:val="00C93432"/>
    <w:rsid w:val="00C93FAC"/>
    <w:rsid w:val="00CA323F"/>
    <w:rsid w:val="00CA4277"/>
    <w:rsid w:val="00CA64A8"/>
    <w:rsid w:val="00CB3308"/>
    <w:rsid w:val="00CB4014"/>
    <w:rsid w:val="00CB533D"/>
    <w:rsid w:val="00CB7995"/>
    <w:rsid w:val="00CC018C"/>
    <w:rsid w:val="00CC1B84"/>
    <w:rsid w:val="00CD53B4"/>
    <w:rsid w:val="00CD543B"/>
    <w:rsid w:val="00CD731A"/>
    <w:rsid w:val="00CE3CFD"/>
    <w:rsid w:val="00CE3E9F"/>
    <w:rsid w:val="00CE54B4"/>
    <w:rsid w:val="00CE67C5"/>
    <w:rsid w:val="00CF12E1"/>
    <w:rsid w:val="00CF2724"/>
    <w:rsid w:val="00D0035C"/>
    <w:rsid w:val="00D02742"/>
    <w:rsid w:val="00D033B4"/>
    <w:rsid w:val="00D07C20"/>
    <w:rsid w:val="00D1048D"/>
    <w:rsid w:val="00D107DE"/>
    <w:rsid w:val="00D13C73"/>
    <w:rsid w:val="00D153ED"/>
    <w:rsid w:val="00D16BEF"/>
    <w:rsid w:val="00D201F4"/>
    <w:rsid w:val="00D2315D"/>
    <w:rsid w:val="00D236FC"/>
    <w:rsid w:val="00D247B5"/>
    <w:rsid w:val="00D325E8"/>
    <w:rsid w:val="00D34D26"/>
    <w:rsid w:val="00D37929"/>
    <w:rsid w:val="00D37C74"/>
    <w:rsid w:val="00D41379"/>
    <w:rsid w:val="00D4432D"/>
    <w:rsid w:val="00D5492B"/>
    <w:rsid w:val="00D565B2"/>
    <w:rsid w:val="00D5752E"/>
    <w:rsid w:val="00D60E3B"/>
    <w:rsid w:val="00D62660"/>
    <w:rsid w:val="00D63357"/>
    <w:rsid w:val="00D67621"/>
    <w:rsid w:val="00D71417"/>
    <w:rsid w:val="00D73065"/>
    <w:rsid w:val="00D759FB"/>
    <w:rsid w:val="00D779AA"/>
    <w:rsid w:val="00D779B0"/>
    <w:rsid w:val="00D83A52"/>
    <w:rsid w:val="00D8499F"/>
    <w:rsid w:val="00D84A67"/>
    <w:rsid w:val="00D86CDF"/>
    <w:rsid w:val="00D874D4"/>
    <w:rsid w:val="00D95AE2"/>
    <w:rsid w:val="00D97421"/>
    <w:rsid w:val="00DA0DAA"/>
    <w:rsid w:val="00DA18A6"/>
    <w:rsid w:val="00DA2365"/>
    <w:rsid w:val="00DB3B18"/>
    <w:rsid w:val="00DB7F83"/>
    <w:rsid w:val="00DC13D6"/>
    <w:rsid w:val="00DC777F"/>
    <w:rsid w:val="00DC7D63"/>
    <w:rsid w:val="00DD018B"/>
    <w:rsid w:val="00DD517E"/>
    <w:rsid w:val="00DD5456"/>
    <w:rsid w:val="00DD641A"/>
    <w:rsid w:val="00DD65F1"/>
    <w:rsid w:val="00DE0F17"/>
    <w:rsid w:val="00DE15F8"/>
    <w:rsid w:val="00DE3ED2"/>
    <w:rsid w:val="00DE3F03"/>
    <w:rsid w:val="00DE6E7C"/>
    <w:rsid w:val="00DF5E68"/>
    <w:rsid w:val="00E07733"/>
    <w:rsid w:val="00E12650"/>
    <w:rsid w:val="00E129D1"/>
    <w:rsid w:val="00E15F95"/>
    <w:rsid w:val="00E22A24"/>
    <w:rsid w:val="00E2393E"/>
    <w:rsid w:val="00E26938"/>
    <w:rsid w:val="00E32D77"/>
    <w:rsid w:val="00E40500"/>
    <w:rsid w:val="00E41A2A"/>
    <w:rsid w:val="00E44295"/>
    <w:rsid w:val="00E44FA5"/>
    <w:rsid w:val="00E4719D"/>
    <w:rsid w:val="00E508D6"/>
    <w:rsid w:val="00E53575"/>
    <w:rsid w:val="00E53B7E"/>
    <w:rsid w:val="00E619C1"/>
    <w:rsid w:val="00E652C0"/>
    <w:rsid w:val="00E66FC8"/>
    <w:rsid w:val="00E70413"/>
    <w:rsid w:val="00E743F3"/>
    <w:rsid w:val="00E767A1"/>
    <w:rsid w:val="00E83C83"/>
    <w:rsid w:val="00E8710B"/>
    <w:rsid w:val="00E9513F"/>
    <w:rsid w:val="00E96572"/>
    <w:rsid w:val="00EA3585"/>
    <w:rsid w:val="00EA6B01"/>
    <w:rsid w:val="00EB159A"/>
    <w:rsid w:val="00EB577A"/>
    <w:rsid w:val="00EB6399"/>
    <w:rsid w:val="00EC2B50"/>
    <w:rsid w:val="00EC4E84"/>
    <w:rsid w:val="00EC5AB7"/>
    <w:rsid w:val="00EC61B2"/>
    <w:rsid w:val="00ED1CC0"/>
    <w:rsid w:val="00ED30A4"/>
    <w:rsid w:val="00ED6E97"/>
    <w:rsid w:val="00EE228E"/>
    <w:rsid w:val="00EE59D4"/>
    <w:rsid w:val="00EF46AC"/>
    <w:rsid w:val="00EF75C1"/>
    <w:rsid w:val="00F032BB"/>
    <w:rsid w:val="00F047DA"/>
    <w:rsid w:val="00F06923"/>
    <w:rsid w:val="00F12CFF"/>
    <w:rsid w:val="00F17855"/>
    <w:rsid w:val="00F226A5"/>
    <w:rsid w:val="00F26C06"/>
    <w:rsid w:val="00F26E42"/>
    <w:rsid w:val="00F27CE6"/>
    <w:rsid w:val="00F327D1"/>
    <w:rsid w:val="00F338BC"/>
    <w:rsid w:val="00F33B5B"/>
    <w:rsid w:val="00F33C28"/>
    <w:rsid w:val="00F35994"/>
    <w:rsid w:val="00F45F51"/>
    <w:rsid w:val="00F52801"/>
    <w:rsid w:val="00F562A1"/>
    <w:rsid w:val="00F61FA9"/>
    <w:rsid w:val="00F6245E"/>
    <w:rsid w:val="00F633ED"/>
    <w:rsid w:val="00F70476"/>
    <w:rsid w:val="00F70B97"/>
    <w:rsid w:val="00F73420"/>
    <w:rsid w:val="00F742F8"/>
    <w:rsid w:val="00FA1985"/>
    <w:rsid w:val="00FA3BB8"/>
    <w:rsid w:val="00FA3F3A"/>
    <w:rsid w:val="00FA6777"/>
    <w:rsid w:val="00FA7510"/>
    <w:rsid w:val="00FA77F9"/>
    <w:rsid w:val="00FC2AD0"/>
    <w:rsid w:val="00FC386A"/>
    <w:rsid w:val="00FC4087"/>
    <w:rsid w:val="00FC6CB4"/>
    <w:rsid w:val="00FC719F"/>
    <w:rsid w:val="00FE0DA7"/>
    <w:rsid w:val="00FE0E07"/>
    <w:rsid w:val="00FE2F3D"/>
    <w:rsid w:val="00FE6150"/>
    <w:rsid w:val="00FE7CA3"/>
    <w:rsid w:val="00FF2D0E"/>
    <w:rsid w:val="00FF3D9A"/>
    <w:rsid w:val="00FF49FB"/>
    <w:rsid w:val="00FF5AF3"/>
    <w:rsid w:val="00FF66B6"/>
  </w:rsids>
  <m:mathPr>
    <m:mathFont m:val="Cambria Math"/>
    <m:brkBin m:val="before"/>
    <m:brkBinSub m:val="--"/>
    <m:smallFrac/>
    <m:dispDe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0CB85F-2AD3-4453-BA27-31DF4358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76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52C0"/>
    <w:pPr>
      <w:ind w:left="720"/>
      <w:contextualSpacing/>
    </w:pPr>
  </w:style>
  <w:style w:type="paragraph" w:styleId="BalloonText">
    <w:name w:val="Balloon Text"/>
    <w:basedOn w:val="Normal"/>
    <w:link w:val="BalloonTextChar"/>
    <w:uiPriority w:val="99"/>
    <w:semiHidden/>
    <w:unhideWhenUsed/>
    <w:rsid w:val="000D3EC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EC7"/>
    <w:rPr>
      <w:rFonts w:ascii="Tahoma" w:hAnsi="Tahoma" w:cs="Tahoma"/>
      <w:sz w:val="16"/>
      <w:szCs w:val="16"/>
    </w:rPr>
  </w:style>
  <w:style w:type="table" w:styleId="TableGrid">
    <w:name w:val="Table Grid"/>
    <w:basedOn w:val="TableNormal"/>
    <w:uiPriority w:val="59"/>
    <w:rsid w:val="005E517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F26E42"/>
    <w:pPr>
      <w:tabs>
        <w:tab w:val="center" w:pos="4320"/>
        <w:tab w:val="right" w:pos="8640"/>
      </w:tabs>
      <w:spacing w:after="0"/>
    </w:pPr>
  </w:style>
  <w:style w:type="character" w:customStyle="1" w:styleId="HeaderChar">
    <w:name w:val="Header Char"/>
    <w:basedOn w:val="DefaultParagraphFont"/>
    <w:link w:val="Header"/>
    <w:uiPriority w:val="99"/>
    <w:semiHidden/>
    <w:rsid w:val="00F26E42"/>
  </w:style>
  <w:style w:type="paragraph" w:styleId="Footer">
    <w:name w:val="footer"/>
    <w:basedOn w:val="Normal"/>
    <w:link w:val="FooterChar"/>
    <w:uiPriority w:val="99"/>
    <w:semiHidden/>
    <w:unhideWhenUsed/>
    <w:rsid w:val="00F26E42"/>
    <w:pPr>
      <w:tabs>
        <w:tab w:val="center" w:pos="4320"/>
        <w:tab w:val="right" w:pos="8640"/>
      </w:tabs>
      <w:spacing w:after="0"/>
    </w:pPr>
  </w:style>
  <w:style w:type="character" w:customStyle="1" w:styleId="FooterChar">
    <w:name w:val="Footer Char"/>
    <w:basedOn w:val="DefaultParagraphFont"/>
    <w:link w:val="Footer"/>
    <w:uiPriority w:val="99"/>
    <w:semiHidden/>
    <w:rsid w:val="00F26E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1401</Words>
  <Characters>7990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Steven Patrick</cp:lastModifiedBy>
  <cp:revision>2</cp:revision>
  <cp:lastPrinted>2016-08-09T11:51:00Z</cp:lastPrinted>
  <dcterms:created xsi:type="dcterms:W3CDTF">2018-11-13T00:26:00Z</dcterms:created>
  <dcterms:modified xsi:type="dcterms:W3CDTF">2018-11-13T00:26:00Z</dcterms:modified>
</cp:coreProperties>
</file>